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3F" w:rsidRPr="00B65807" w:rsidRDefault="00E85C3F" w:rsidP="00B65807">
      <w:pPr>
        <w:pStyle w:val="Header"/>
        <w:tabs>
          <w:tab w:val="left" w:pos="708"/>
        </w:tabs>
        <w:ind w:left="426"/>
        <w:jc w:val="right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32"/>
        <w:tblW w:w="96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06"/>
      </w:tblGrid>
      <w:tr w:rsidR="00E85C3F" w:rsidRPr="00D024DA">
        <w:trPr>
          <w:trHeight w:val="397"/>
        </w:trPr>
        <w:tc>
          <w:tcPr>
            <w:tcW w:w="9606" w:type="dxa"/>
          </w:tcPr>
          <w:tbl>
            <w:tblPr>
              <w:tblpPr w:leftFromText="180" w:rightFromText="180" w:vertAnchor="text" w:horzAnchor="margin" w:tblpY="-81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606"/>
            </w:tblGrid>
            <w:tr w:rsidR="00E85C3F" w:rsidRPr="00D024DA">
              <w:tc>
                <w:tcPr>
                  <w:tcW w:w="9606" w:type="dxa"/>
                </w:tcPr>
                <w:p w:rsidR="00E85C3F" w:rsidRPr="00D024DA" w:rsidRDefault="00E85C3F" w:rsidP="009E349C">
                  <w:pPr>
                    <w:pStyle w:val="Heading3"/>
                    <w:rPr>
                      <w:sz w:val="36"/>
                      <w:szCs w:val="36"/>
                    </w:rPr>
                  </w:pPr>
                  <w:r w:rsidRPr="00D024DA">
                    <w:rPr>
                      <w:sz w:val="36"/>
                      <w:szCs w:val="36"/>
                    </w:rPr>
                    <w:t>АДМИНИСТРАЦИЯ</w:t>
                  </w:r>
                </w:p>
                <w:p w:rsidR="00E85C3F" w:rsidRPr="00D024DA" w:rsidRDefault="00E85C3F" w:rsidP="00F767B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      </w:t>
                  </w:r>
                  <w:r w:rsidRPr="00D024DA">
                    <w:rPr>
                      <w:b/>
                      <w:bCs/>
                      <w:sz w:val="36"/>
                      <w:szCs w:val="36"/>
                    </w:rPr>
                    <w:t>СЕРДОБСКОГО РАЙОНА ПЕНЗЕНСКОЙ ОБЛАСТИ</w:t>
                  </w:r>
                </w:p>
              </w:tc>
            </w:tr>
            <w:tr w:rsidR="00E85C3F" w:rsidRPr="00D024DA">
              <w:trPr>
                <w:trHeight w:val="397"/>
              </w:trPr>
              <w:tc>
                <w:tcPr>
                  <w:tcW w:w="9606" w:type="dxa"/>
                </w:tcPr>
                <w:p w:rsidR="00E85C3F" w:rsidRDefault="00E85C3F" w:rsidP="00F767B1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E85C3F" w:rsidRPr="00D024DA" w:rsidRDefault="00E85C3F" w:rsidP="00F767B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  <w:tr w:rsidR="00E85C3F" w:rsidRPr="00D024DA">
              <w:tc>
                <w:tcPr>
                  <w:tcW w:w="9606" w:type="dxa"/>
                </w:tcPr>
                <w:p w:rsidR="00E85C3F" w:rsidRPr="00D024DA" w:rsidRDefault="00E85C3F" w:rsidP="00F767B1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D024DA">
                    <w:rPr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E85C3F" w:rsidRPr="00D024DA">
              <w:trPr>
                <w:trHeight w:val="295"/>
              </w:trPr>
              <w:tc>
                <w:tcPr>
                  <w:tcW w:w="9606" w:type="dxa"/>
                  <w:vAlign w:val="center"/>
                </w:tcPr>
                <w:p w:rsidR="00E85C3F" w:rsidRPr="00D024DA" w:rsidRDefault="00E85C3F" w:rsidP="00F767B1">
                  <w:pPr>
                    <w:pStyle w:val="Heading3"/>
                    <w:tabs>
                      <w:tab w:val="left" w:pos="1843"/>
                    </w:tabs>
                    <w:spacing w:line="12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5C3F" w:rsidRPr="00D024DA" w:rsidRDefault="00E85C3F" w:rsidP="0044313E">
            <w:pPr>
              <w:shd w:val="clear" w:color="auto" w:fill="FFFFFF"/>
              <w:jc w:val="center"/>
              <w:rPr>
                <w:sz w:val="40"/>
                <w:szCs w:val="40"/>
              </w:rPr>
            </w:pPr>
          </w:p>
        </w:tc>
      </w:tr>
    </w:tbl>
    <w:tbl>
      <w:tblPr>
        <w:tblpPr w:leftFromText="180" w:rightFromText="180" w:vertAnchor="text" w:horzAnchor="margin" w:tblpXSpec="center" w:tblpY="-4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835"/>
        <w:gridCol w:w="397"/>
        <w:gridCol w:w="1134"/>
      </w:tblGrid>
      <w:tr w:rsidR="00E85C3F" w:rsidRPr="00D024DA">
        <w:tc>
          <w:tcPr>
            <w:tcW w:w="284" w:type="dxa"/>
            <w:vAlign w:val="bottom"/>
          </w:tcPr>
          <w:p w:rsidR="00E85C3F" w:rsidRPr="00D024DA" w:rsidRDefault="00E85C3F" w:rsidP="00F767B1">
            <w:r w:rsidRPr="00D024DA"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5C3F" w:rsidRPr="00D024DA" w:rsidRDefault="00E85C3F" w:rsidP="00F767B1">
            <w:pPr>
              <w:jc w:val="center"/>
            </w:pPr>
            <w:r>
              <w:t>31.01.2024</w:t>
            </w:r>
          </w:p>
        </w:tc>
        <w:tc>
          <w:tcPr>
            <w:tcW w:w="397" w:type="dxa"/>
          </w:tcPr>
          <w:p w:rsidR="00E85C3F" w:rsidRPr="00D024DA" w:rsidRDefault="00E85C3F" w:rsidP="00F767B1">
            <w:pPr>
              <w:jc w:val="center"/>
            </w:pPr>
            <w:r w:rsidRPr="00D024DA">
              <w:t xml:space="preserve">№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5C3F" w:rsidRPr="00D024DA" w:rsidRDefault="00E85C3F" w:rsidP="00F767B1">
            <w:pPr>
              <w:jc w:val="center"/>
            </w:pPr>
            <w:r>
              <w:t>64</w:t>
            </w:r>
          </w:p>
        </w:tc>
      </w:tr>
      <w:tr w:rsidR="00E85C3F" w:rsidRPr="00D024DA">
        <w:tc>
          <w:tcPr>
            <w:tcW w:w="4650" w:type="dxa"/>
            <w:gridSpan w:val="4"/>
          </w:tcPr>
          <w:p w:rsidR="00E85C3F" w:rsidRPr="00D024DA" w:rsidRDefault="00E85C3F" w:rsidP="00F767B1">
            <w:pPr>
              <w:jc w:val="center"/>
              <w:rPr>
                <w:sz w:val="10"/>
                <w:szCs w:val="10"/>
              </w:rPr>
            </w:pPr>
            <w:r w:rsidRPr="00D024DA">
              <w:t xml:space="preserve"> </w:t>
            </w:r>
          </w:p>
          <w:p w:rsidR="00E85C3F" w:rsidRPr="00D024DA" w:rsidRDefault="00E85C3F" w:rsidP="00F767B1">
            <w:pPr>
              <w:jc w:val="center"/>
            </w:pPr>
            <w:r w:rsidRPr="00D024DA">
              <w:t xml:space="preserve">г. Сердобск </w:t>
            </w:r>
          </w:p>
        </w:tc>
      </w:tr>
    </w:tbl>
    <w:p w:rsidR="00E85C3F" w:rsidRPr="00D024DA" w:rsidRDefault="00E85C3F" w:rsidP="00AD64EE"/>
    <w:p w:rsidR="00E85C3F" w:rsidRPr="00F767B1" w:rsidRDefault="00E85C3F" w:rsidP="00AD64EE"/>
    <w:p w:rsidR="00E85C3F" w:rsidRPr="00D024DA" w:rsidRDefault="00E85C3F" w:rsidP="00AD64EE">
      <w:pPr>
        <w:rPr>
          <w:lang w:val="en-US"/>
        </w:rPr>
      </w:pPr>
    </w:p>
    <w:p w:rsidR="00E85C3F" w:rsidRDefault="00E85C3F" w:rsidP="00F767B1">
      <w:pPr>
        <w:jc w:val="both"/>
        <w:rPr>
          <w:b/>
          <w:bCs/>
          <w:sz w:val="28"/>
          <w:szCs w:val="28"/>
        </w:rPr>
      </w:pPr>
    </w:p>
    <w:p w:rsidR="00E85C3F" w:rsidRDefault="00E85C3F" w:rsidP="00F767B1">
      <w:pPr>
        <w:jc w:val="both"/>
        <w:rPr>
          <w:b/>
          <w:bCs/>
          <w:sz w:val="28"/>
          <w:szCs w:val="28"/>
        </w:rPr>
      </w:pPr>
    </w:p>
    <w:p w:rsidR="00E85C3F" w:rsidRPr="00F67F3B" w:rsidRDefault="00E85C3F" w:rsidP="00F67F3B">
      <w:pPr>
        <w:ind w:firstLine="709"/>
        <w:jc w:val="both"/>
        <w:rPr>
          <w:b/>
          <w:bCs/>
          <w:sz w:val="28"/>
          <w:szCs w:val="28"/>
        </w:rPr>
      </w:pPr>
      <w:r w:rsidRPr="00F67F3B">
        <w:rPr>
          <w:b/>
          <w:bCs/>
          <w:sz w:val="28"/>
          <w:szCs w:val="28"/>
        </w:rPr>
        <w:t>О мерах по организации летнего отдыха, оздоровления, занятости</w:t>
      </w:r>
    </w:p>
    <w:p w:rsidR="00E85C3F" w:rsidRPr="00F67F3B" w:rsidRDefault="00E85C3F" w:rsidP="005970AF">
      <w:pPr>
        <w:ind w:firstLine="709"/>
        <w:jc w:val="center"/>
        <w:rPr>
          <w:b/>
          <w:bCs/>
          <w:sz w:val="28"/>
          <w:szCs w:val="28"/>
        </w:rPr>
      </w:pPr>
      <w:r w:rsidRPr="00F67F3B">
        <w:rPr>
          <w:b/>
          <w:bCs/>
          <w:sz w:val="28"/>
          <w:szCs w:val="28"/>
        </w:rPr>
        <w:t>детей и подростков в 202</w:t>
      </w:r>
      <w:r>
        <w:rPr>
          <w:b/>
          <w:bCs/>
          <w:sz w:val="28"/>
          <w:szCs w:val="28"/>
        </w:rPr>
        <w:t xml:space="preserve">4 </w:t>
      </w:r>
      <w:r w:rsidRPr="00F67F3B">
        <w:rPr>
          <w:b/>
          <w:bCs/>
          <w:sz w:val="28"/>
          <w:szCs w:val="28"/>
        </w:rPr>
        <w:t>году в Сердобском районе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Pr="00F67F3B" w:rsidRDefault="00E85C3F" w:rsidP="00485931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В целях дальнейшей реализации основных направлений государственной социальной  политики по улучшению положения детей Российской Федерации на 202</w:t>
      </w:r>
      <w:r>
        <w:rPr>
          <w:sz w:val="28"/>
          <w:szCs w:val="28"/>
        </w:rPr>
        <w:t>4</w:t>
      </w:r>
      <w:r w:rsidRPr="00F67F3B">
        <w:rPr>
          <w:sz w:val="28"/>
          <w:szCs w:val="28"/>
        </w:rPr>
        <w:t xml:space="preserve"> год, осу</w:t>
      </w:r>
      <w:r>
        <w:rPr>
          <w:sz w:val="28"/>
          <w:szCs w:val="28"/>
        </w:rPr>
        <w:t xml:space="preserve">ществления совместных действий </w:t>
      </w:r>
      <w:r w:rsidRPr="00F67F3B">
        <w:rPr>
          <w:sz w:val="28"/>
          <w:szCs w:val="28"/>
        </w:rPr>
        <w:t>по стратегии  развития системы детского отдыха, оздоровления и занятости детей и подростков, мер по профилактике безнадзорности и правонарушений среди несовершеннолетних и выполнения постановления Правительства Пензенской области от 13.03.2015 № 131-пП «Об организации отдыха и оздоровления детей, находящихся в трудной жизненной ситуации» (с изменениями</w:t>
      </w:r>
      <w:r>
        <w:rPr>
          <w:sz w:val="28"/>
          <w:szCs w:val="28"/>
        </w:rPr>
        <w:t xml:space="preserve">), в соответствии со ст. 1  Федерального закона от 24.07.1998 № 124-ФЗ «Об основных гарантиях прав  ребёнка в Российской Федерации» (с последующими изменениями), руководствуясь законом Пензенской области от 22.12.2005 </w:t>
      </w:r>
      <w:r w:rsidRPr="00BB70EC">
        <w:rPr>
          <w:sz w:val="28"/>
          <w:szCs w:val="28"/>
        </w:rPr>
        <w:t xml:space="preserve">№ 906-ЗПО </w:t>
      </w:r>
      <w:r>
        <w:rPr>
          <w:sz w:val="28"/>
          <w:szCs w:val="28"/>
        </w:rPr>
        <w:t xml:space="preserve"> </w:t>
      </w:r>
      <w:r w:rsidRPr="00BB70EC">
        <w:rPr>
          <w:sz w:val="28"/>
          <w:szCs w:val="28"/>
        </w:rPr>
        <w:t xml:space="preserve">«О Правительстве Пензенской области» (с последующими изменениями), руководствуясь Законом Пензенской области от </w:t>
      </w:r>
      <w:r>
        <w:rPr>
          <w:sz w:val="28"/>
          <w:szCs w:val="28"/>
        </w:rPr>
        <w:t>17</w:t>
      </w:r>
      <w:r w:rsidRPr="00BB70E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B70EC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BB70EC">
        <w:rPr>
          <w:sz w:val="28"/>
          <w:szCs w:val="28"/>
        </w:rPr>
        <w:t xml:space="preserve">№ </w:t>
      </w:r>
      <w:r>
        <w:rPr>
          <w:sz w:val="28"/>
          <w:szCs w:val="28"/>
        </w:rPr>
        <w:t>3464</w:t>
      </w:r>
      <w:r w:rsidRPr="00BB70EC">
        <w:rPr>
          <w:sz w:val="28"/>
          <w:szCs w:val="28"/>
        </w:rPr>
        <w:t>-ЗПО</w:t>
      </w:r>
      <w:r>
        <w:rPr>
          <w:sz w:val="28"/>
          <w:szCs w:val="28"/>
        </w:rPr>
        <w:t xml:space="preserve"> «О внесении изменений в Закон Пензенской области «О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Федерации, переданными для осуществления органам государственной власти Пензенской области»,</w:t>
      </w:r>
      <w:r w:rsidRPr="00F67F3B">
        <w:rPr>
          <w:sz w:val="28"/>
          <w:szCs w:val="28"/>
        </w:rPr>
        <w:t xml:space="preserve"> ст. 31 Устава Сердобского района,-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 xml:space="preserve">         </w:t>
      </w:r>
    </w:p>
    <w:p w:rsidR="00E85C3F" w:rsidRPr="00F67F3B" w:rsidRDefault="00E85C3F" w:rsidP="004D119B">
      <w:pPr>
        <w:ind w:firstLine="709"/>
        <w:jc w:val="center"/>
        <w:rPr>
          <w:b/>
          <w:bCs/>
          <w:sz w:val="28"/>
          <w:szCs w:val="28"/>
        </w:rPr>
      </w:pPr>
      <w:r w:rsidRPr="00F67F3B">
        <w:rPr>
          <w:b/>
          <w:bCs/>
          <w:sz w:val="28"/>
          <w:szCs w:val="28"/>
        </w:rPr>
        <w:t>Администрация Сердобского района постановляет:</w:t>
      </w:r>
    </w:p>
    <w:p w:rsidR="00E85C3F" w:rsidRPr="00F67F3B" w:rsidRDefault="00E85C3F" w:rsidP="00F67F3B">
      <w:pPr>
        <w:ind w:firstLine="709"/>
        <w:jc w:val="both"/>
        <w:rPr>
          <w:b/>
          <w:bCs/>
          <w:sz w:val="28"/>
          <w:szCs w:val="28"/>
        </w:rPr>
      </w:pP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F67F3B">
        <w:rPr>
          <w:sz w:val="28"/>
          <w:szCs w:val="28"/>
        </w:rPr>
        <w:t>районную межведомственную комиссию по организации летнего отдыха, оздоровления и занятости детей и подростков в 202</w:t>
      </w:r>
      <w:r>
        <w:rPr>
          <w:sz w:val="28"/>
          <w:szCs w:val="28"/>
        </w:rPr>
        <w:t>4</w:t>
      </w:r>
      <w:r w:rsidRPr="00F67F3B">
        <w:rPr>
          <w:sz w:val="28"/>
          <w:szCs w:val="28"/>
        </w:rPr>
        <w:t xml:space="preserve"> году согласно приложению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 xml:space="preserve"> 1.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2. Утвердить Положение о районной межведомственной комиссии по организации летнего отдыха, оздоровления и занятости детей и подростков в 202</w:t>
      </w:r>
      <w:r>
        <w:rPr>
          <w:sz w:val="28"/>
          <w:szCs w:val="28"/>
        </w:rPr>
        <w:t>4</w:t>
      </w:r>
      <w:r w:rsidRPr="00F67F3B">
        <w:rPr>
          <w:sz w:val="28"/>
          <w:szCs w:val="28"/>
        </w:rPr>
        <w:t xml:space="preserve"> году согласно приложению 2.</w:t>
      </w:r>
    </w:p>
    <w:p w:rsidR="00E85C3F" w:rsidRPr="00F67F3B" w:rsidRDefault="00E85C3F" w:rsidP="00E8383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7F3B">
        <w:rPr>
          <w:sz w:val="28"/>
          <w:szCs w:val="28"/>
        </w:rPr>
        <w:t>Рекомендовать г</w:t>
      </w:r>
      <w:r>
        <w:rPr>
          <w:sz w:val="28"/>
          <w:szCs w:val="28"/>
        </w:rPr>
        <w:t>лавам администраций (городского</w:t>
      </w:r>
      <w:r w:rsidRPr="00F67F3B">
        <w:rPr>
          <w:sz w:val="28"/>
          <w:szCs w:val="28"/>
        </w:rPr>
        <w:t xml:space="preserve"> и сельских  поселений) Сердобского района во взаимодействии с профсоюзными,  молодежными, детскими  и другими общественными объединениями (по согласованию) осуществить организацию отдыха, оздоровления и занятости детей , в первую очередь детей, находящихся в трудной жизненной ситуации.</w:t>
      </w:r>
    </w:p>
    <w:p w:rsidR="00E85C3F" w:rsidRPr="00F67F3B" w:rsidRDefault="00E85C3F" w:rsidP="00A979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67F3B">
        <w:rPr>
          <w:sz w:val="28"/>
          <w:szCs w:val="28"/>
        </w:rPr>
        <w:t>Районной межведомственной комиссии по организации летнего отдыха, оздоровления и занятости детей и подростков подвести итоги летней оздоровительной кампании до 01.10.202</w:t>
      </w:r>
      <w:r>
        <w:rPr>
          <w:sz w:val="28"/>
          <w:szCs w:val="28"/>
        </w:rPr>
        <w:t>4</w:t>
      </w:r>
      <w:r w:rsidRPr="00F67F3B">
        <w:rPr>
          <w:sz w:val="28"/>
          <w:szCs w:val="28"/>
        </w:rPr>
        <w:t xml:space="preserve"> года.</w:t>
      </w:r>
    </w:p>
    <w:p w:rsidR="00E85C3F" w:rsidRPr="00F67F3B" w:rsidRDefault="00E85C3F" w:rsidP="00A979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5. Определить Отдел образования Сердобского района Пензенской области  уполномоченным  органом: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67F3B">
        <w:rPr>
          <w:sz w:val="28"/>
          <w:szCs w:val="28"/>
        </w:rPr>
        <w:t xml:space="preserve">по организации обеспечения отдыха, оздоровления детей в каникулярное время в </w:t>
      </w:r>
      <w:r>
        <w:rPr>
          <w:sz w:val="28"/>
          <w:szCs w:val="28"/>
        </w:rPr>
        <w:t>сезонных</w:t>
      </w:r>
      <w:r w:rsidRPr="00F67F3B">
        <w:rPr>
          <w:sz w:val="28"/>
          <w:szCs w:val="28"/>
        </w:rPr>
        <w:t xml:space="preserve"> лагерях отдыха, в лагерях с дневным пребыванием детей, организованных образовательными организациями, осуществляющими организацию отдыха и </w:t>
      </w:r>
      <w:r>
        <w:rPr>
          <w:sz w:val="28"/>
          <w:szCs w:val="28"/>
        </w:rPr>
        <w:t>оздоровления,</w:t>
      </w:r>
      <w:r w:rsidRPr="00F67F3B">
        <w:rPr>
          <w:sz w:val="28"/>
          <w:szCs w:val="28"/>
        </w:rPr>
        <w:t xml:space="preserve"> обучающихся в каникулярное время, в </w:t>
      </w:r>
      <w:r>
        <w:rPr>
          <w:sz w:val="28"/>
          <w:szCs w:val="28"/>
        </w:rPr>
        <w:t>лагере</w:t>
      </w:r>
      <w:r w:rsidRPr="00F67F3B">
        <w:rPr>
          <w:sz w:val="28"/>
          <w:szCs w:val="28"/>
        </w:rPr>
        <w:t xml:space="preserve"> труда и отдыха (с круглосуточным пребыванием);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  <w:shd w:val="clear" w:color="auto" w:fill="FFFFFF"/>
        </w:rPr>
      </w:pPr>
      <w:r w:rsidRPr="00F67F3B">
        <w:rPr>
          <w:sz w:val="28"/>
          <w:szCs w:val="28"/>
        </w:rPr>
        <w:t xml:space="preserve">5.2. </w:t>
      </w:r>
      <w:r w:rsidRPr="00F67F3B">
        <w:rPr>
          <w:sz w:val="28"/>
          <w:szCs w:val="28"/>
          <w:shd w:val="clear" w:color="auto" w:fill="FFFFFF"/>
        </w:rPr>
        <w:t xml:space="preserve">по организации и обеспечению отдыха и оздоровления детей, находящихся в трудной жизненной ситуации, в </w:t>
      </w:r>
      <w:r>
        <w:rPr>
          <w:sz w:val="28"/>
          <w:szCs w:val="28"/>
        </w:rPr>
        <w:t>сезонных</w:t>
      </w:r>
      <w:r w:rsidRPr="00F67F3B">
        <w:rPr>
          <w:sz w:val="28"/>
          <w:szCs w:val="28"/>
          <w:shd w:val="clear" w:color="auto" w:fill="FFFFFF"/>
        </w:rPr>
        <w:t xml:space="preserve"> лагерях отдыха, в лагерях с дневным пребыванием детей, организованных образовательными организациями</w:t>
      </w:r>
      <w:r>
        <w:rPr>
          <w:sz w:val="28"/>
          <w:szCs w:val="28"/>
          <w:shd w:val="clear" w:color="auto" w:fill="FFFFFF"/>
        </w:rPr>
        <w:t>, в лагере труда и отдыха.</w:t>
      </w:r>
      <w:r w:rsidRPr="00F67F3B">
        <w:rPr>
          <w:sz w:val="28"/>
          <w:szCs w:val="28"/>
          <w:shd w:val="clear" w:color="auto" w:fill="FFFFFF"/>
        </w:rPr>
        <w:t xml:space="preserve"> 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 xml:space="preserve">6. Отделу образования Сердобского района: 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 xml:space="preserve">6.1. провести необходимую организационную работу по подготовке и функционированию в летний период лагерей с дневным пребыванием на базе общеобразовательных  школ;  </w:t>
      </w:r>
    </w:p>
    <w:p w:rsidR="00E85C3F" w:rsidRDefault="00E85C3F" w:rsidP="007E476A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 xml:space="preserve">6.2. провести необходимую организационную работу по подготовке и функционированию в летний период </w:t>
      </w:r>
      <w:r>
        <w:rPr>
          <w:sz w:val="28"/>
          <w:szCs w:val="28"/>
        </w:rPr>
        <w:t xml:space="preserve">детских оздоровительных </w:t>
      </w:r>
      <w:r w:rsidRPr="00F67F3B">
        <w:rPr>
          <w:sz w:val="28"/>
          <w:szCs w:val="28"/>
        </w:rPr>
        <w:t xml:space="preserve">лагерей «Чайка», «Солнечная поляна» и лагеря труда и отдыха «Вдохновение»; </w:t>
      </w:r>
    </w:p>
    <w:p w:rsidR="00E85C3F" w:rsidRPr="00F67F3B" w:rsidRDefault="00E85C3F" w:rsidP="007E476A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обеспечить ремонт помещений, инженерно-технических коммуникаций, провести противопожарные</w:t>
      </w:r>
      <w:r>
        <w:rPr>
          <w:sz w:val="28"/>
          <w:szCs w:val="28"/>
        </w:rPr>
        <w:t xml:space="preserve">, антитеррористические </w:t>
      </w:r>
      <w:r w:rsidRPr="00F67F3B">
        <w:rPr>
          <w:sz w:val="28"/>
          <w:szCs w:val="28"/>
        </w:rPr>
        <w:t xml:space="preserve"> и санитарные мероприятия в </w:t>
      </w:r>
      <w:r>
        <w:rPr>
          <w:sz w:val="28"/>
          <w:szCs w:val="28"/>
        </w:rPr>
        <w:t>сезонных</w:t>
      </w:r>
      <w:r w:rsidRPr="00F67F3B">
        <w:rPr>
          <w:sz w:val="28"/>
          <w:szCs w:val="28"/>
        </w:rPr>
        <w:t xml:space="preserve"> оздоровительных  лагерях и в лагере труда и отдыха;</w:t>
      </w:r>
    </w:p>
    <w:p w:rsidR="00E85C3F" w:rsidRPr="00F67F3B" w:rsidRDefault="00E85C3F" w:rsidP="00F67F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F3B">
        <w:rPr>
          <w:rFonts w:ascii="Times New Roman" w:hAnsi="Times New Roman" w:cs="Times New Roman"/>
          <w:sz w:val="28"/>
          <w:szCs w:val="28"/>
        </w:rPr>
        <w:t>6.4. предусмотреть выделение необходимых средств на проведение мероприятий по борьбе с грызунами и противоклещевые обработки в местах размещения летних оздоровительных учреждений в целях профилактики клещевого энцефалита и геморрагической лихорадки с почечным синдромом;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 xml:space="preserve">6.5. не допускать заезда детей в детские </w:t>
      </w:r>
      <w:r>
        <w:rPr>
          <w:sz w:val="28"/>
          <w:szCs w:val="28"/>
        </w:rPr>
        <w:t xml:space="preserve">оздоровительные </w:t>
      </w:r>
      <w:r w:rsidRPr="00F67F3B">
        <w:rPr>
          <w:sz w:val="28"/>
          <w:szCs w:val="28"/>
        </w:rPr>
        <w:t>лагеря «Чайка», «Солнечная поляна» и в лагерь труда и отдыха «Вдохновение» без наличия актов о приемке оздоровительного учреждения, медицинских документов о состоянии здоровья детей и персонала, не допускать открытие летних оздоровительных учреждений без санитарно-эпидемиологических заключений, выданных территориальным отделом Роспотребнадзора;</w:t>
      </w:r>
    </w:p>
    <w:p w:rsidR="00E85C3F" w:rsidRPr="00E33E26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 xml:space="preserve">6.6. осуществлять постоянный контроль за содержанием работы в лагерях с дневным пребыванием на базе общеобразовательных организаций </w:t>
      </w:r>
      <w:r w:rsidRPr="00E33E26">
        <w:rPr>
          <w:sz w:val="28"/>
          <w:szCs w:val="28"/>
        </w:rPr>
        <w:t>и детских оздоровительных лагерях «Чайка» и «Солнечная поляна», в лагере труда и отдыха «Вдохновение»;</w:t>
      </w:r>
    </w:p>
    <w:p w:rsidR="00E85C3F" w:rsidRDefault="00E85C3F" w:rsidP="00D60A18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6.7. провести совместно с представителями органов здравоохранения</w:t>
      </w:r>
      <w:r>
        <w:rPr>
          <w:sz w:val="28"/>
          <w:szCs w:val="28"/>
        </w:rPr>
        <w:t xml:space="preserve"> (по согласованию)</w:t>
      </w:r>
      <w:r w:rsidRPr="00F67F3B">
        <w:rPr>
          <w:sz w:val="28"/>
          <w:szCs w:val="28"/>
        </w:rPr>
        <w:t>, Госпожнадзора (по согласованию),  Роспотребнадзора (по согласованию), отделом  по спорту, культуре и молодежной политике администрации Сердобского района</w:t>
      </w:r>
      <w:r>
        <w:rPr>
          <w:sz w:val="28"/>
          <w:szCs w:val="28"/>
        </w:rPr>
        <w:t xml:space="preserve"> (по согласованию)</w:t>
      </w:r>
      <w:r w:rsidRPr="00F67F3B">
        <w:rPr>
          <w:sz w:val="28"/>
          <w:szCs w:val="28"/>
        </w:rPr>
        <w:t xml:space="preserve">  обучение с различными категориями работников</w:t>
      </w:r>
      <w:r>
        <w:rPr>
          <w:sz w:val="28"/>
          <w:szCs w:val="28"/>
        </w:rPr>
        <w:t xml:space="preserve"> детских</w:t>
      </w:r>
      <w:r w:rsidRPr="00F67F3B">
        <w:rPr>
          <w:sz w:val="28"/>
          <w:szCs w:val="28"/>
        </w:rPr>
        <w:t xml:space="preserve"> лагерей отдыха всех типов;</w:t>
      </w:r>
      <w:r>
        <w:rPr>
          <w:sz w:val="28"/>
          <w:szCs w:val="28"/>
        </w:rPr>
        <w:t xml:space="preserve"> </w:t>
      </w:r>
    </w:p>
    <w:p w:rsidR="00E85C3F" w:rsidRDefault="00E85C3F" w:rsidP="00D60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Pr="00F67F3B">
        <w:rPr>
          <w:sz w:val="28"/>
          <w:szCs w:val="28"/>
        </w:rPr>
        <w:t>. организовать ежемесячный сбор статистических сведений  о ходе проведения оздоровительной кампании и подведение итогов кампании  с предоставлением отчетности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в Министерство образования Пензенской области;</w:t>
      </w:r>
    </w:p>
    <w:p w:rsidR="00E85C3F" w:rsidRPr="00E83836" w:rsidRDefault="00E85C3F" w:rsidP="00D60A18">
      <w:pPr>
        <w:ind w:firstLine="709"/>
        <w:jc w:val="both"/>
        <w:rPr>
          <w:sz w:val="28"/>
          <w:szCs w:val="28"/>
        </w:rPr>
      </w:pPr>
      <w:r w:rsidRPr="00E83836">
        <w:rPr>
          <w:sz w:val="28"/>
          <w:szCs w:val="28"/>
        </w:rPr>
        <w:t>6.9.  организовать и провести оздоровление и отдых  детей, находящихся в трудной жизненной ситуации за счет средств, предусмотренных в бюджете Пензенской области, предоставленных району на  проведение оздоровительной кампании детей.</w:t>
      </w:r>
    </w:p>
    <w:p w:rsidR="00E85C3F" w:rsidRPr="00E83836" w:rsidRDefault="00E85C3F" w:rsidP="00D60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3836">
        <w:rPr>
          <w:rFonts w:ascii="Times New Roman" w:hAnsi="Times New Roman" w:cs="Times New Roman"/>
          <w:sz w:val="28"/>
          <w:szCs w:val="28"/>
        </w:rPr>
        <w:t xml:space="preserve">          7. Организациям- балансодержателям лагерей: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E33E26">
        <w:rPr>
          <w:sz w:val="28"/>
          <w:szCs w:val="28"/>
        </w:rPr>
        <w:t>7.1. обеспечить спортивным инвентарем</w:t>
      </w:r>
      <w:r w:rsidRPr="00F67F3B">
        <w:rPr>
          <w:sz w:val="28"/>
          <w:szCs w:val="28"/>
        </w:rPr>
        <w:t>, методической литературой по организации досуга детей в лагерях с дневным пребыванием на базе общеобразовательных школ, детски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оздоровительных </w:t>
      </w:r>
      <w:r w:rsidRPr="00F67F3B">
        <w:rPr>
          <w:sz w:val="28"/>
          <w:szCs w:val="28"/>
        </w:rPr>
        <w:t>лагеря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«Чайка», «Солнечная поляна», в лагере труда и отдыха «Вдохновение»;</w:t>
      </w:r>
    </w:p>
    <w:p w:rsidR="00E85C3F" w:rsidRPr="00E33E26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67F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3E26">
        <w:rPr>
          <w:sz w:val="28"/>
          <w:szCs w:val="28"/>
        </w:rPr>
        <w:t>обеспечить бесперебойное снабжение лагерей с дневным пребыванием на базе общеобразовательных школ,  детских оздоровительных лагерей «Чайка», «Солнечная поляна» и лагеря труда и отдыха «Вдохновение» необходимыми продуктами для полноценного, безопасного питания детей, а также установить строгий контроль за их качеством;</w:t>
      </w:r>
    </w:p>
    <w:p w:rsidR="00E85C3F" w:rsidRPr="00F67F3B" w:rsidRDefault="00E85C3F" w:rsidP="00F767B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67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67F3B">
        <w:rPr>
          <w:rFonts w:ascii="Times New Roman" w:hAnsi="Times New Roman" w:cs="Times New Roman"/>
          <w:sz w:val="28"/>
          <w:szCs w:val="28"/>
        </w:rPr>
        <w:t>обеспечить безопасность и качество питьевого режима детей в соответствии с санитарно-эпидемиологическими правилами и нормами в оздоровительных учреждениях всех типов;</w:t>
      </w:r>
    </w:p>
    <w:p w:rsidR="00E85C3F" w:rsidRPr="00F67F3B" w:rsidRDefault="00E85C3F" w:rsidP="00F767B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F67F3B">
        <w:rPr>
          <w:sz w:val="28"/>
          <w:szCs w:val="28"/>
        </w:rPr>
        <w:t>принять действенные меры по подготовке и подбору квалифицированного персонала пищеблоков, имеющего опыт работы в летних оздоровительных учреждениях;</w:t>
      </w:r>
    </w:p>
    <w:p w:rsidR="00E85C3F" w:rsidRPr="00F67F3B" w:rsidRDefault="00E85C3F" w:rsidP="00F767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67F3B">
        <w:rPr>
          <w:sz w:val="28"/>
          <w:szCs w:val="28"/>
        </w:rPr>
        <w:t>. принять меры по подготовке и подбору квалифицированного персонала, не допускать к работе персонал, не прошедший медицинский осмотр и обучение;</w:t>
      </w:r>
    </w:p>
    <w:p w:rsidR="00E85C3F" w:rsidRPr="00F67F3B" w:rsidRDefault="00E85C3F" w:rsidP="00F767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F67F3B">
        <w:rPr>
          <w:sz w:val="28"/>
          <w:szCs w:val="28"/>
        </w:rPr>
        <w:t>учитывать нормативы комплектования отрядов детьми и педагогическими работниками, а также нормативы Роспотребнадзора, определяющие количество проживающих в комнатах детей;</w:t>
      </w:r>
    </w:p>
    <w:p w:rsidR="00E85C3F" w:rsidRPr="00F67F3B" w:rsidRDefault="00E85C3F" w:rsidP="00F767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 обеспечить надлежащие условия для проведения оздоровительной, воспитательной работы в лагерях с  дневным пребыванием на базе общеобразовательных организаций и детски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оздоровительных </w:t>
      </w:r>
      <w:r w:rsidRPr="00F67F3B">
        <w:rPr>
          <w:sz w:val="28"/>
          <w:szCs w:val="28"/>
        </w:rPr>
        <w:t>лагеря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«Чайка», «Солнечная поляна», в лагере труда и отдыха «Вдохновение», предусмотреть эффективные формы и методы этой работы;</w:t>
      </w:r>
    </w:p>
    <w:p w:rsidR="00E85C3F" w:rsidRPr="00F67F3B" w:rsidRDefault="00E85C3F" w:rsidP="00F767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67F3B">
        <w:rPr>
          <w:sz w:val="28"/>
          <w:szCs w:val="28"/>
        </w:rPr>
        <w:t>. укомплектовать лагеря с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 xml:space="preserve">дневным пребыванием на базе общеобразовательных организаций, детские </w:t>
      </w:r>
      <w:r>
        <w:rPr>
          <w:sz w:val="28"/>
          <w:szCs w:val="28"/>
        </w:rPr>
        <w:t xml:space="preserve">оздоровительные </w:t>
      </w:r>
      <w:r w:rsidRPr="00F67F3B">
        <w:rPr>
          <w:sz w:val="28"/>
          <w:szCs w:val="28"/>
        </w:rPr>
        <w:t>лагеря «Чайка», «Солнечная поляна» и лагерь труда и отдыха «Вдохновение»  квалифицированными педагогическими кадрами, усилить контроль за содержанием их работы в течение летнего периода, привлекать к работе в лагерях практических психологов;</w:t>
      </w:r>
    </w:p>
    <w:p w:rsidR="00E85C3F" w:rsidRPr="00962E85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F67F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обратить особое внимание на вопросы обеспечения безопасности детей и подростков в лагерях с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дневным пребыванием на базе общеобразовательных организаций, детски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оздоровительных </w:t>
      </w:r>
      <w:r w:rsidRPr="00F67F3B">
        <w:rPr>
          <w:sz w:val="28"/>
          <w:szCs w:val="28"/>
        </w:rPr>
        <w:t>лагер</w:t>
      </w:r>
      <w:r>
        <w:rPr>
          <w:sz w:val="28"/>
          <w:szCs w:val="28"/>
        </w:rPr>
        <w:t>ей</w:t>
      </w:r>
      <w:r w:rsidRPr="00F67F3B">
        <w:rPr>
          <w:sz w:val="28"/>
          <w:szCs w:val="28"/>
        </w:rPr>
        <w:t xml:space="preserve"> «Чайка», «Солнечная поляна» и  в лагере труда и отдыха  «Вдохновение», а так же на обеспечение безопасности в местах купания детей, на работу по предупреждению детского травматизма,  в том числе на дорогах и улицах района, города, а также при организации походов и экскурсий, руководствуясь при их проведении </w:t>
      </w:r>
      <w:r w:rsidRPr="00962E85">
        <w:rPr>
          <w:sz w:val="28"/>
          <w:szCs w:val="28"/>
        </w:rPr>
        <w:t>санитарными нормами;</w:t>
      </w:r>
    </w:p>
    <w:p w:rsidR="00E85C3F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67F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при организации выездов групп детей за пределы района и области к местам отдыха, труда, проведении туристско-экскурсионной работы неукоснительно руководствоваться</w:t>
      </w:r>
      <w:r w:rsidRPr="00E33E26">
        <w:rPr>
          <w:color w:val="FF0000"/>
          <w:sz w:val="28"/>
          <w:szCs w:val="28"/>
        </w:rPr>
        <w:t xml:space="preserve"> </w:t>
      </w:r>
      <w:r w:rsidRPr="00962E85">
        <w:rPr>
          <w:sz w:val="28"/>
          <w:szCs w:val="28"/>
        </w:rPr>
        <w:t>санитарными нормами</w:t>
      </w:r>
      <w:r>
        <w:rPr>
          <w:sz w:val="28"/>
          <w:szCs w:val="28"/>
        </w:rPr>
        <w:t xml:space="preserve"> и правилами по перевозке детей</w:t>
      </w:r>
      <w:r w:rsidRPr="00962E85">
        <w:rPr>
          <w:sz w:val="28"/>
          <w:szCs w:val="28"/>
        </w:rPr>
        <w:t>;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67F3B">
        <w:rPr>
          <w:sz w:val="28"/>
          <w:szCs w:val="28"/>
        </w:rPr>
        <w:t>. в целях профилактики и предупреждения правонарушений и других негативных проявлений среди детей и подростков активизировать работу по вовлечению детей из групп социального риска (состоящих на внутришкольном учете и учете в ПДН ОМВД России  по Сердобскому району), а также, находящихся в трудной жизненной ситуации, на летние спортивно-оздоровительные  площадки, в лагеря с  дневным пребыванием на базе общеобразовательных организаций,</w:t>
      </w:r>
      <w:r w:rsidRPr="008C5BF2"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 xml:space="preserve">детские </w:t>
      </w:r>
      <w:r>
        <w:rPr>
          <w:sz w:val="28"/>
          <w:szCs w:val="28"/>
        </w:rPr>
        <w:t xml:space="preserve">оздоровительные </w:t>
      </w:r>
      <w:r w:rsidRPr="00F67F3B">
        <w:rPr>
          <w:sz w:val="28"/>
          <w:szCs w:val="28"/>
        </w:rPr>
        <w:t>лагеря «Чайка» и «Солнечная поляна», в   лагерь труда и отдыха «Вдохновение»;</w:t>
      </w:r>
    </w:p>
    <w:p w:rsidR="00E85C3F" w:rsidRPr="00962E85" w:rsidRDefault="00E85C3F" w:rsidP="00F67F3B">
      <w:pPr>
        <w:ind w:firstLine="709"/>
        <w:jc w:val="both"/>
        <w:rPr>
          <w:sz w:val="28"/>
          <w:szCs w:val="28"/>
        </w:rPr>
      </w:pPr>
      <w:r w:rsidRPr="00962E85">
        <w:rPr>
          <w:sz w:val="28"/>
          <w:szCs w:val="28"/>
        </w:rPr>
        <w:t>8. Руководителям образовательных организаций: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Pr="00F67F3B">
        <w:rPr>
          <w:sz w:val="28"/>
          <w:szCs w:val="28"/>
        </w:rPr>
        <w:t xml:space="preserve"> создать условия для работы трудовых объединений учащихся, в том числе по выращиванию сельскохозяйственной продукции для столовых образовательных организаций (на добровольной основе);</w:t>
      </w:r>
    </w:p>
    <w:p w:rsidR="00E85C3F" w:rsidRPr="00F67F3B" w:rsidRDefault="00E85C3F" w:rsidP="00B15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F67F3B">
        <w:rPr>
          <w:sz w:val="28"/>
          <w:szCs w:val="28"/>
        </w:rPr>
        <w:t>. совместно с заинтересованными организациями принять меры, направленные</w:t>
      </w:r>
      <w:r>
        <w:rPr>
          <w:sz w:val="28"/>
          <w:szCs w:val="28"/>
        </w:rPr>
        <w:t xml:space="preserve"> на</w:t>
      </w:r>
      <w:r w:rsidRPr="00B158C0"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временного</w:t>
      </w:r>
      <w:r w:rsidRPr="00B158C0"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трудоустройства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несовершеннолетних в летний период, обеспечивая приоритетную поддержку и занятость подростков из семей, находящихся в трудной жизненной ситуации, состоящих на профилактическом учете в органах внутренних дел и внутреннем учёте в общеобразовательных учреждениях.</w:t>
      </w:r>
    </w:p>
    <w:p w:rsidR="00E85C3F" w:rsidRPr="007545C0" w:rsidRDefault="00E85C3F" w:rsidP="00F67F3B">
      <w:pPr>
        <w:ind w:firstLine="709"/>
        <w:jc w:val="both"/>
        <w:rPr>
          <w:color w:val="000000"/>
          <w:sz w:val="28"/>
          <w:szCs w:val="28"/>
        </w:rPr>
      </w:pPr>
      <w:r w:rsidRPr="007545C0">
        <w:rPr>
          <w:sz w:val="28"/>
          <w:szCs w:val="28"/>
        </w:rPr>
        <w:t>9</w:t>
      </w:r>
      <w:r w:rsidRPr="007545C0">
        <w:rPr>
          <w:color w:val="FF0000"/>
          <w:sz w:val="28"/>
          <w:szCs w:val="28"/>
        </w:rPr>
        <w:t xml:space="preserve">. </w:t>
      </w:r>
      <w:r w:rsidRPr="007545C0">
        <w:rPr>
          <w:color w:val="000000"/>
          <w:sz w:val="28"/>
          <w:szCs w:val="28"/>
        </w:rPr>
        <w:t>Управлению Социальной защиты населения администрации Сердобского района:</w:t>
      </w:r>
    </w:p>
    <w:p w:rsidR="00E85C3F" w:rsidRPr="007545C0" w:rsidRDefault="00E85C3F" w:rsidP="00F767B1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7545C0">
        <w:rPr>
          <w:color w:val="000000"/>
          <w:sz w:val="28"/>
          <w:szCs w:val="28"/>
        </w:rPr>
        <w:t xml:space="preserve">9.1. участвовать в сопровождении организованных групп детей,  находящихся в трудной жизненной ситуации, к местам отправки в организации отдыха детей и их оздоровления и обратно совместно с Отделом образования Сердобского района </w:t>
      </w:r>
    </w:p>
    <w:p w:rsidR="00E85C3F" w:rsidRDefault="00E85C3F" w:rsidP="00C35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67F3B">
        <w:rPr>
          <w:sz w:val="28"/>
          <w:szCs w:val="28"/>
        </w:rPr>
        <w:t>Предложить Главному врачу Государственного бюджетного учреждения здравоохранения «Сердобская межрайонная центральная больница им. А.И. Настина»:</w:t>
      </w:r>
    </w:p>
    <w:p w:rsidR="00E85C3F" w:rsidRPr="00F67F3B" w:rsidRDefault="00E85C3F" w:rsidP="00C35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67F3B">
        <w:rPr>
          <w:sz w:val="28"/>
          <w:szCs w:val="28"/>
        </w:rPr>
        <w:t>.1. организовать  работу  по  обеспечению  путевками нуждающихся  детей,  находящихся  на  диспансерном  учете,  в  санаторные  оздоровительные  лагеря  круглосуточного  действия;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67F3B">
        <w:rPr>
          <w:sz w:val="28"/>
          <w:szCs w:val="28"/>
        </w:rPr>
        <w:t>.2. обеспечить контроль за работой медицинского персонала и содержанием лечебно - оздоровительной работы с детьми в лагерях с дневным пребыванием на базе общеобразовательных организаций</w:t>
      </w:r>
      <w:r>
        <w:rPr>
          <w:sz w:val="28"/>
          <w:szCs w:val="28"/>
        </w:rPr>
        <w:t xml:space="preserve">, в </w:t>
      </w:r>
      <w:r w:rsidRPr="00F67F3B">
        <w:rPr>
          <w:sz w:val="28"/>
          <w:szCs w:val="28"/>
        </w:rPr>
        <w:t>детски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оздоровительных </w:t>
      </w:r>
      <w:r w:rsidRPr="00F67F3B">
        <w:rPr>
          <w:sz w:val="28"/>
          <w:szCs w:val="28"/>
        </w:rPr>
        <w:t>лагеря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«Чайка» и «Солнечная поляна» и лагере труда и отдыха «Вдохновение»;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67F3B">
        <w:rPr>
          <w:sz w:val="28"/>
          <w:szCs w:val="28"/>
        </w:rPr>
        <w:t>.3. провести семинар для медицинских работников, работающих  в лагерях с дневным пребыванием на базе общеобразовательных организаций, в детски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оздоровительных </w:t>
      </w:r>
      <w:r w:rsidRPr="00F67F3B">
        <w:rPr>
          <w:sz w:val="28"/>
          <w:szCs w:val="28"/>
        </w:rPr>
        <w:t>лагерях «Чайка», «Солнечная поляна» и лагере труда и отдыха  «Вдохновение» до 25.04.202</w:t>
      </w:r>
      <w:r>
        <w:rPr>
          <w:sz w:val="28"/>
          <w:szCs w:val="28"/>
        </w:rPr>
        <w:t>4 года</w:t>
      </w:r>
      <w:r w:rsidRPr="00F67F3B">
        <w:rPr>
          <w:sz w:val="28"/>
          <w:szCs w:val="28"/>
        </w:rPr>
        <w:t>.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67F3B">
        <w:rPr>
          <w:sz w:val="28"/>
          <w:szCs w:val="28"/>
        </w:rPr>
        <w:t>. Отделу по спорту, культуре и молодежной политике администрации Сердобского района:</w:t>
      </w:r>
    </w:p>
    <w:p w:rsidR="00E85C3F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67F3B">
        <w:rPr>
          <w:sz w:val="28"/>
          <w:szCs w:val="28"/>
        </w:rPr>
        <w:t>.1. провести семинар-совещание с тренерами, непосредственно работающими в детски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оздоровительных </w:t>
      </w:r>
      <w:r w:rsidRPr="00F67F3B">
        <w:rPr>
          <w:sz w:val="28"/>
          <w:szCs w:val="28"/>
        </w:rPr>
        <w:t>лагеря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«Чайка»,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«Солнечная поляна», в лагере труда и отдыха  «Вдохновение», на спортивных площадках до 25.04.202</w:t>
      </w:r>
      <w:r>
        <w:rPr>
          <w:sz w:val="28"/>
          <w:szCs w:val="28"/>
        </w:rPr>
        <w:t>4 года</w:t>
      </w:r>
      <w:r w:rsidRPr="00F67F3B">
        <w:rPr>
          <w:sz w:val="28"/>
          <w:szCs w:val="28"/>
        </w:rPr>
        <w:t>;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67F3B">
        <w:rPr>
          <w:sz w:val="28"/>
          <w:szCs w:val="28"/>
        </w:rPr>
        <w:t>.2. проверить готовность спортивных объектов к летнему спортивному сезону до 0</w:t>
      </w:r>
      <w:r>
        <w:rPr>
          <w:sz w:val="28"/>
          <w:szCs w:val="28"/>
        </w:rPr>
        <w:t>2</w:t>
      </w:r>
      <w:r w:rsidRPr="00F67F3B">
        <w:rPr>
          <w:sz w:val="28"/>
          <w:szCs w:val="28"/>
        </w:rPr>
        <w:t>.05.202</w:t>
      </w:r>
      <w:r>
        <w:rPr>
          <w:sz w:val="28"/>
          <w:szCs w:val="28"/>
        </w:rPr>
        <w:t>4года</w:t>
      </w:r>
      <w:r w:rsidRPr="00F67F3B">
        <w:rPr>
          <w:sz w:val="28"/>
          <w:szCs w:val="28"/>
        </w:rPr>
        <w:t>.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67F3B">
        <w:rPr>
          <w:sz w:val="28"/>
          <w:szCs w:val="28"/>
        </w:rPr>
        <w:t>. Отделу по спорту, культуре и молодежной политике администрации Сердобского района совместно с Отделом образования Сердобского района составить план мероприятий для детей в период школьных каникул (экскурсии в краеведческий музей, по местам, имеющим культурно- историческое значение, концерты, спектакли</w:t>
      </w:r>
      <w:r>
        <w:rPr>
          <w:sz w:val="28"/>
          <w:szCs w:val="28"/>
        </w:rPr>
        <w:t>, спортивные состязания</w:t>
      </w:r>
      <w:r w:rsidRPr="00F67F3B">
        <w:rPr>
          <w:sz w:val="28"/>
          <w:szCs w:val="28"/>
        </w:rPr>
        <w:t xml:space="preserve"> и т.д.).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67F3B">
        <w:rPr>
          <w:sz w:val="28"/>
          <w:szCs w:val="28"/>
        </w:rPr>
        <w:t>. Финансовому управлению Сердобского района: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67F3B">
        <w:rPr>
          <w:sz w:val="28"/>
          <w:szCs w:val="28"/>
        </w:rPr>
        <w:t>.1. обеспечить финансирование мероприятий по организации отдыха и оздоровления детей в пределах средств, предусмотренных в бюджете Сердобского района на 202</w:t>
      </w:r>
      <w:r>
        <w:rPr>
          <w:sz w:val="28"/>
          <w:szCs w:val="28"/>
        </w:rPr>
        <w:t>4</w:t>
      </w:r>
      <w:r w:rsidRPr="00F67F3B">
        <w:rPr>
          <w:sz w:val="28"/>
          <w:szCs w:val="28"/>
        </w:rPr>
        <w:t xml:space="preserve"> год  на  указанные цели.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67F3B">
        <w:rPr>
          <w:sz w:val="28"/>
          <w:szCs w:val="28"/>
        </w:rPr>
        <w:t xml:space="preserve">. Предложить </w:t>
      </w:r>
      <w:r>
        <w:rPr>
          <w:sz w:val="28"/>
          <w:szCs w:val="28"/>
        </w:rPr>
        <w:t>Филиалу ГКУПО и ЦЗН Пензенской области  по Сердобскому району</w:t>
      </w:r>
      <w:r w:rsidRPr="00F67F3B">
        <w:rPr>
          <w:sz w:val="28"/>
          <w:szCs w:val="28"/>
        </w:rPr>
        <w:t>: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4.1</w:t>
      </w:r>
      <w:r w:rsidRPr="00F67F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организовать временное трудоустройство несовершеннолетних граждан  в возрасте от 14 до 18 лет включительно в свободное от учебы время, обеспечивая занятость, в первую очередь, подростков из семей, находящихся в трудной жизненной ситуации и состоящих на учете в ПДН ОМВД России по Сердобскому району и на внутреннем учёте в общеобразовательных организациях;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67F3B">
        <w:rPr>
          <w:sz w:val="28"/>
          <w:szCs w:val="28"/>
        </w:rPr>
        <w:t>.2. предложить руководителям предприятий, акционерных обществ оказать содействие по созданию и финансированию дополнительных рабочих мест для подростков из семей, находящихся в трудной жизненной ситуации.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67F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Комиссии по делам несовершеннолетних Сердобского района  продолжить регулярное проведение рейдов по выявлению беспризорных и безнадзорных детей и подростков для установления и ликвидации причин и условий, способствующих их безнадзорности и оказания соответствующей помощи.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67F3B">
        <w:rPr>
          <w:sz w:val="28"/>
          <w:szCs w:val="28"/>
        </w:rPr>
        <w:t>. Рекомендовать отделу Государственного пожарного надзора по Сердобскому району ГУ МЧС России по Пензенской области провести инструктаж обслуживающего персонала всех типов оздоровительных лагерей и лагеря труда и отдыха по правилам пожарной безопасности накануне заезда детей.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67F3B">
        <w:rPr>
          <w:sz w:val="28"/>
          <w:szCs w:val="28"/>
        </w:rPr>
        <w:t>. Рекомендовать Территориальному отделу  Управления Федеральной службы по надзору в сфере защиты прав потребителей и благополучия человека по Пензенской области в Сердобском, Тамалинском, Бековском, Колышлейском, Малосердобинском районах провести инструктаж обслуживающего персонала детских оздоровительных лагерей и лагеря труда и отдыха по соблюдению  санитарно-эпидемиологических  правил   и  норм  накануне заезда детей.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67F3B">
        <w:rPr>
          <w:sz w:val="28"/>
          <w:szCs w:val="28"/>
        </w:rPr>
        <w:t>. Рекомендовать ОМВД России по Сердобскому району: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67F3B">
        <w:rPr>
          <w:sz w:val="28"/>
          <w:szCs w:val="28"/>
        </w:rPr>
        <w:t>.1. обеспечить общественную безопасность при перевозке детей к месту расположения детски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оздоровительных </w:t>
      </w:r>
      <w:r w:rsidRPr="00F67F3B">
        <w:rPr>
          <w:sz w:val="28"/>
          <w:szCs w:val="28"/>
        </w:rPr>
        <w:t>лагер</w:t>
      </w:r>
      <w:r>
        <w:rPr>
          <w:sz w:val="28"/>
          <w:szCs w:val="28"/>
        </w:rPr>
        <w:t xml:space="preserve">ей </w:t>
      </w:r>
      <w:r w:rsidRPr="00F67F3B">
        <w:rPr>
          <w:sz w:val="28"/>
          <w:szCs w:val="28"/>
        </w:rPr>
        <w:t>«Чайка», «Солнечная поляна» и лагеря труда и отдыха «Вдохновение», а также в период их пребывания в лагерях и по возвращении обратно, предусмотрев сопровождение организованных групп детей нарядами  сотрудников органов внутренних дел;</w:t>
      </w:r>
    </w:p>
    <w:p w:rsidR="00E85C3F" w:rsidRDefault="00E85C3F" w:rsidP="00F67F3B">
      <w:pPr>
        <w:ind w:firstLine="709"/>
        <w:jc w:val="both"/>
        <w:rPr>
          <w:sz w:val="28"/>
          <w:szCs w:val="28"/>
        </w:rPr>
      </w:pPr>
      <w:r w:rsidRPr="00F67F3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67F3B">
        <w:rPr>
          <w:sz w:val="28"/>
          <w:szCs w:val="28"/>
        </w:rPr>
        <w:t>.2. организовать постоянное дежурство сотрудников Отдела внутренних дел по Сердобскому району в детски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оздоровительных </w:t>
      </w:r>
      <w:r w:rsidRPr="00F67F3B">
        <w:rPr>
          <w:sz w:val="28"/>
          <w:szCs w:val="28"/>
        </w:rPr>
        <w:t>лагеря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«Чайка» и «Солнечная поляна», в лагере труда и отдыха «Вдохновение».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67F3B">
        <w:rPr>
          <w:sz w:val="28"/>
          <w:szCs w:val="28"/>
        </w:rPr>
        <w:t>. Рекомендовать Сердобскому линейному техническому центру Пензенского межрайонного узла электросвязи Пензенского филиала ОАО «Ростелеком» и Сердобскому производственному отделению филиала ОАО «МРСК Волги»</w:t>
      </w:r>
      <w:r>
        <w:rPr>
          <w:sz w:val="28"/>
          <w:szCs w:val="28"/>
        </w:rPr>
        <w:t xml:space="preserve"> </w:t>
      </w:r>
      <w:r w:rsidRPr="00F67F3B">
        <w:rPr>
          <w:sz w:val="28"/>
          <w:szCs w:val="28"/>
        </w:rPr>
        <w:t>- «Пензаэнерго»: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67F3B">
        <w:rPr>
          <w:sz w:val="28"/>
          <w:szCs w:val="28"/>
        </w:rPr>
        <w:t>.1. осуществить мероприятия, необходимые для бесперебойного обеспечения детских лагерей отдыха круглосуточной телефонной связью и электроэнергией;</w:t>
      </w: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67F3B">
        <w:rPr>
          <w:sz w:val="28"/>
          <w:szCs w:val="28"/>
        </w:rPr>
        <w:t>.2. своевременно сообщать руководителям детски</w:t>
      </w:r>
      <w:r>
        <w:rPr>
          <w:sz w:val="28"/>
          <w:szCs w:val="28"/>
        </w:rPr>
        <w:t>х</w:t>
      </w:r>
      <w:r w:rsidRPr="00F67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оздоровительных </w:t>
      </w:r>
      <w:r w:rsidRPr="00F67F3B">
        <w:rPr>
          <w:sz w:val="28"/>
          <w:szCs w:val="28"/>
        </w:rPr>
        <w:t>лагер</w:t>
      </w:r>
      <w:r>
        <w:rPr>
          <w:sz w:val="28"/>
          <w:szCs w:val="28"/>
        </w:rPr>
        <w:t>ей</w:t>
      </w:r>
      <w:r w:rsidRPr="00F67F3B">
        <w:rPr>
          <w:sz w:val="28"/>
          <w:szCs w:val="28"/>
        </w:rPr>
        <w:t xml:space="preserve"> «Чайка», «Солнечная поляна», и лагерей с дневным пребыванием,  лагеря труда и отдыха «Вдохновение» о возможном отключении линии связи и электропередач и предполагаемом времени ремонта.</w:t>
      </w:r>
    </w:p>
    <w:p w:rsidR="00E85C3F" w:rsidRDefault="00E85C3F" w:rsidP="00BD0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67F3B">
        <w:rPr>
          <w:sz w:val="28"/>
          <w:szCs w:val="28"/>
        </w:rPr>
        <w:t xml:space="preserve">. Предложить редакции районной газеты «Сердобские новости» </w:t>
      </w:r>
      <w:r>
        <w:rPr>
          <w:sz w:val="28"/>
          <w:szCs w:val="28"/>
        </w:rPr>
        <w:t xml:space="preserve"> и МУК « Культурно-досуговое объединение Сердобского района» </w:t>
      </w:r>
      <w:r w:rsidRPr="00F67F3B">
        <w:rPr>
          <w:sz w:val="28"/>
          <w:szCs w:val="28"/>
        </w:rPr>
        <w:t>обеспечить широкое освещение проведения кампании организованного отдыха детей и подростков в летний период 20</w:t>
      </w:r>
      <w:r>
        <w:rPr>
          <w:sz w:val="28"/>
          <w:szCs w:val="28"/>
        </w:rPr>
        <w:t>24</w:t>
      </w:r>
      <w:r w:rsidRPr="00F67F3B">
        <w:rPr>
          <w:sz w:val="28"/>
          <w:szCs w:val="28"/>
        </w:rPr>
        <w:t xml:space="preserve"> года в газете «Сердобские новости».</w:t>
      </w:r>
    </w:p>
    <w:p w:rsidR="00E85C3F" w:rsidRDefault="00E85C3F" w:rsidP="00BD0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 Признать утратившим силу постановление администрации Сердобского района  от 15.03.2023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№ 208 «</w:t>
      </w:r>
      <w:r w:rsidRPr="00BD08CB">
        <w:rPr>
          <w:sz w:val="28"/>
          <w:szCs w:val="28"/>
        </w:rPr>
        <w:t>О мерах по организации летнего отдыха, оздоровления, занятости</w:t>
      </w:r>
      <w:r>
        <w:rPr>
          <w:sz w:val="28"/>
          <w:szCs w:val="28"/>
        </w:rPr>
        <w:t xml:space="preserve"> </w:t>
      </w:r>
      <w:r w:rsidRPr="00BD08CB">
        <w:rPr>
          <w:sz w:val="28"/>
          <w:szCs w:val="28"/>
        </w:rPr>
        <w:t>детей и подростков в 202</w:t>
      </w:r>
      <w:r>
        <w:rPr>
          <w:sz w:val="28"/>
          <w:szCs w:val="28"/>
        </w:rPr>
        <w:t>3</w:t>
      </w:r>
      <w:r w:rsidRPr="00BD08CB">
        <w:rPr>
          <w:sz w:val="28"/>
          <w:szCs w:val="28"/>
        </w:rPr>
        <w:t xml:space="preserve"> году в Сердобском районе</w:t>
      </w:r>
      <w:r>
        <w:rPr>
          <w:sz w:val="28"/>
          <w:szCs w:val="28"/>
        </w:rPr>
        <w:t xml:space="preserve">»  </w:t>
      </w:r>
    </w:p>
    <w:p w:rsidR="00E85C3F" w:rsidRDefault="00E85C3F" w:rsidP="00BD0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Настоящее постановление опубликовать в информационном бюллетене «Вестник Сердобского района».</w:t>
      </w:r>
    </w:p>
    <w:p w:rsidR="00E85C3F" w:rsidRDefault="00E85C3F" w:rsidP="00BD0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23. Настоящее постановление вступает в силу на следующий день после его официального опубликования.</w:t>
      </w:r>
    </w:p>
    <w:p w:rsidR="00E85C3F" w:rsidRDefault="00E85C3F" w:rsidP="00BD0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24. Контроль за исполнением настоящего постановления возложить на заместителя Главы администрации Сердобского района по социальным вопросам.</w:t>
      </w:r>
    </w:p>
    <w:p w:rsidR="00E85C3F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Default="00E85C3F" w:rsidP="00DD6B5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Сердобского района                              </w:t>
      </w:r>
      <w:r>
        <w:rPr>
          <w:b/>
          <w:bCs/>
          <w:sz w:val="28"/>
          <w:szCs w:val="28"/>
        </w:rPr>
        <w:tab/>
        <w:t xml:space="preserve">                              А.В. Бедикин   </w:t>
      </w:r>
    </w:p>
    <w:p w:rsidR="00E85C3F" w:rsidRDefault="00E85C3F" w:rsidP="00DD6B5C">
      <w:pPr>
        <w:ind w:firstLine="709"/>
        <w:jc w:val="both"/>
        <w:rPr>
          <w:sz w:val="28"/>
          <w:szCs w:val="28"/>
        </w:rPr>
      </w:pPr>
    </w:p>
    <w:p w:rsidR="00E85C3F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Pr="00F67F3B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Pr="00F67F3B" w:rsidRDefault="00E85C3F" w:rsidP="00F67F3B">
      <w:pPr>
        <w:ind w:firstLine="709"/>
        <w:jc w:val="both"/>
        <w:rPr>
          <w:i/>
          <w:iCs/>
          <w:sz w:val="28"/>
          <w:szCs w:val="28"/>
        </w:rPr>
      </w:pPr>
    </w:p>
    <w:p w:rsidR="00E85C3F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Default="00E85C3F" w:rsidP="00F67F3B">
      <w:pPr>
        <w:ind w:firstLine="709"/>
        <w:jc w:val="both"/>
        <w:rPr>
          <w:sz w:val="28"/>
          <w:szCs w:val="28"/>
        </w:rPr>
      </w:pPr>
    </w:p>
    <w:p w:rsidR="00E85C3F" w:rsidRPr="00F67F3B" w:rsidRDefault="00E85C3F" w:rsidP="00E83836">
      <w:pPr>
        <w:jc w:val="both"/>
        <w:rPr>
          <w:sz w:val="28"/>
          <w:szCs w:val="28"/>
        </w:rPr>
      </w:pPr>
    </w:p>
    <w:p w:rsidR="00E85C3F" w:rsidRPr="00F67F3B" w:rsidRDefault="00E85C3F" w:rsidP="00F67F3B">
      <w:pPr>
        <w:ind w:firstLine="709"/>
        <w:jc w:val="both"/>
        <w:rPr>
          <w:i/>
          <w:iCs/>
          <w:sz w:val="28"/>
          <w:szCs w:val="28"/>
        </w:rPr>
      </w:pPr>
    </w:p>
    <w:p w:rsidR="00E85C3F" w:rsidRPr="00F67F3B" w:rsidRDefault="00E85C3F" w:rsidP="00F67F3B">
      <w:pPr>
        <w:ind w:firstLine="709"/>
        <w:jc w:val="both"/>
        <w:rPr>
          <w:i/>
          <w:iCs/>
          <w:sz w:val="28"/>
          <w:szCs w:val="28"/>
        </w:rPr>
      </w:pPr>
    </w:p>
    <w:p w:rsidR="00E85C3F" w:rsidRPr="00F67F3B" w:rsidRDefault="00E85C3F" w:rsidP="00E83836">
      <w:pPr>
        <w:jc w:val="both"/>
        <w:rPr>
          <w:i/>
          <w:iCs/>
          <w:sz w:val="28"/>
          <w:szCs w:val="28"/>
        </w:rPr>
      </w:pPr>
    </w:p>
    <w:p w:rsidR="00E85C3F" w:rsidRDefault="00E85C3F" w:rsidP="00F1164C">
      <w:pPr>
        <w:rPr>
          <w:i/>
          <w:iCs/>
          <w:sz w:val="28"/>
          <w:szCs w:val="28"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F1164C">
      <w:pPr>
        <w:rPr>
          <w:i/>
          <w:iCs/>
        </w:rPr>
      </w:pPr>
    </w:p>
    <w:p w:rsidR="00E85C3F" w:rsidRDefault="00E85C3F" w:rsidP="00AD64EE">
      <w:pPr>
        <w:jc w:val="right"/>
        <w:rPr>
          <w:i/>
          <w:iCs/>
        </w:rPr>
      </w:pPr>
      <w:r w:rsidRPr="00D024DA">
        <w:rPr>
          <w:i/>
          <w:iCs/>
        </w:rPr>
        <w:t xml:space="preserve">Приложение 1 </w:t>
      </w:r>
    </w:p>
    <w:p w:rsidR="00E85C3F" w:rsidRPr="00D024DA" w:rsidRDefault="00E85C3F" w:rsidP="00AD64EE">
      <w:pPr>
        <w:jc w:val="right"/>
        <w:rPr>
          <w:i/>
          <w:iCs/>
        </w:rPr>
      </w:pPr>
      <w:r>
        <w:rPr>
          <w:i/>
          <w:iCs/>
        </w:rPr>
        <w:t>Утверждено</w:t>
      </w:r>
    </w:p>
    <w:p w:rsidR="00E85C3F" w:rsidRPr="00D024DA" w:rsidRDefault="00E85C3F" w:rsidP="00AD64EE">
      <w:pPr>
        <w:jc w:val="right"/>
        <w:rPr>
          <w:i/>
          <w:iCs/>
        </w:rPr>
      </w:pPr>
      <w:r w:rsidRPr="00D024DA">
        <w:rPr>
          <w:i/>
          <w:iCs/>
        </w:rPr>
        <w:t>постановлени</w:t>
      </w:r>
      <w:r>
        <w:rPr>
          <w:i/>
          <w:iCs/>
        </w:rPr>
        <w:t>ем</w:t>
      </w:r>
      <w:r w:rsidRPr="00D024DA">
        <w:rPr>
          <w:i/>
          <w:iCs/>
        </w:rPr>
        <w:t xml:space="preserve"> администрации </w:t>
      </w:r>
    </w:p>
    <w:p w:rsidR="00E85C3F" w:rsidRPr="00D024DA" w:rsidRDefault="00E85C3F" w:rsidP="00AD64EE">
      <w:pPr>
        <w:jc w:val="right"/>
        <w:rPr>
          <w:i/>
          <w:iCs/>
        </w:rPr>
      </w:pPr>
      <w:r w:rsidRPr="00D024DA">
        <w:rPr>
          <w:i/>
          <w:iCs/>
        </w:rPr>
        <w:t xml:space="preserve">Сердобского района </w:t>
      </w:r>
    </w:p>
    <w:p w:rsidR="00E85C3F" w:rsidRPr="00D024DA" w:rsidRDefault="00E85C3F" w:rsidP="00DD6B5C">
      <w:pPr>
        <w:ind w:right="48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</w:t>
      </w:r>
      <w:r w:rsidRPr="00D024DA">
        <w:rPr>
          <w:i/>
          <w:iCs/>
        </w:rPr>
        <w:t xml:space="preserve">от </w:t>
      </w:r>
      <w:r>
        <w:rPr>
          <w:i/>
          <w:iCs/>
        </w:rPr>
        <w:t xml:space="preserve">                </w:t>
      </w:r>
      <w:r w:rsidRPr="00D024DA">
        <w:rPr>
          <w:i/>
          <w:iCs/>
        </w:rPr>
        <w:t xml:space="preserve">№  </w:t>
      </w:r>
    </w:p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4DA">
        <w:rPr>
          <w:rFonts w:ascii="Times New Roman" w:hAnsi="Times New Roman" w:cs="Times New Roman"/>
          <w:sz w:val="28"/>
          <w:szCs w:val="28"/>
        </w:rPr>
        <w:t>СОСТАВ</w:t>
      </w:r>
    </w:p>
    <w:p w:rsidR="00E85C3F" w:rsidRPr="00D024DA" w:rsidRDefault="00E85C3F" w:rsidP="00E876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4DA">
        <w:rPr>
          <w:rFonts w:ascii="Times New Roman" w:hAnsi="Times New Roman" w:cs="Times New Roman"/>
          <w:sz w:val="28"/>
          <w:szCs w:val="28"/>
        </w:rPr>
        <w:t xml:space="preserve">РАЙОННОЙ МЕЖВЕДОМСТВЕННОЙ КОМИССИИ ПО ОРГАНИЗАЦИИ ОТДЫХА, ОЗДОРОВЛЕНИЯ И ЗАНЯТОСТИ ДЕТЕЙ </w:t>
      </w:r>
    </w:p>
    <w:p w:rsidR="00E85C3F" w:rsidRPr="00D024DA" w:rsidRDefault="00E85C3F" w:rsidP="00E876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4DA">
        <w:rPr>
          <w:rFonts w:ascii="Times New Roman" w:hAnsi="Times New Roman" w:cs="Times New Roman"/>
          <w:sz w:val="28"/>
          <w:szCs w:val="28"/>
        </w:rPr>
        <w:t>И ПОДРОСТКОВ В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024DA">
        <w:rPr>
          <w:rFonts w:ascii="Times New Roman" w:hAnsi="Times New Roman" w:cs="Times New Roman"/>
          <w:sz w:val="28"/>
          <w:szCs w:val="28"/>
        </w:rPr>
        <w:t>ГОДУ</w:t>
      </w:r>
    </w:p>
    <w:p w:rsidR="00E85C3F" w:rsidRPr="00D024DA" w:rsidRDefault="00E85C3F" w:rsidP="00AD64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0A0"/>
      </w:tblPr>
      <w:tblGrid>
        <w:gridCol w:w="2537"/>
        <w:gridCol w:w="7352"/>
      </w:tblGrid>
      <w:tr w:rsidR="00E85C3F" w:rsidRPr="00D024DA">
        <w:trPr>
          <w:trHeight w:val="71"/>
        </w:trPr>
        <w:tc>
          <w:tcPr>
            <w:tcW w:w="2537" w:type="dxa"/>
          </w:tcPr>
          <w:p w:rsidR="00E85C3F" w:rsidRPr="00D024DA" w:rsidRDefault="00E85C3F" w:rsidP="0044313E">
            <w:pPr>
              <w:pStyle w:val="ConsPlusNonformat"/>
              <w:widowControl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  <w:p w:rsidR="00E85C3F" w:rsidRPr="00D024DA" w:rsidRDefault="00E85C3F" w:rsidP="0044313E">
            <w:pPr>
              <w:pStyle w:val="ConsPlusNonformat"/>
              <w:widowControl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7352" w:type="dxa"/>
          </w:tcPr>
          <w:p w:rsidR="00E85C3F" w:rsidRPr="00D024DA" w:rsidRDefault="00E85C3F" w:rsidP="00E87622">
            <w:pPr>
              <w:pStyle w:val="ConsPlusNonformat"/>
              <w:widowControl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Сердобского района по социальным вопросам,   председатель комиссии;</w:t>
            </w:r>
          </w:p>
          <w:p w:rsidR="00E85C3F" w:rsidRPr="00D024DA" w:rsidRDefault="00E85C3F" w:rsidP="00E876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C3F" w:rsidRPr="00D024DA">
        <w:trPr>
          <w:trHeight w:val="71"/>
        </w:trPr>
        <w:tc>
          <w:tcPr>
            <w:tcW w:w="2537" w:type="dxa"/>
          </w:tcPr>
          <w:p w:rsidR="00E85C3F" w:rsidRPr="00D024DA" w:rsidRDefault="00E85C3F" w:rsidP="0044313E">
            <w:pPr>
              <w:pStyle w:val="ConsPlusNonformat"/>
              <w:widowControl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3F" w:rsidRPr="00D024DA" w:rsidRDefault="00E85C3F" w:rsidP="0044313E">
            <w:pPr>
              <w:pStyle w:val="ConsPlusNonformat"/>
              <w:widowControl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Кабулахина Виктория Владимировна</w:t>
            </w:r>
          </w:p>
          <w:p w:rsidR="00E85C3F" w:rsidRPr="00D024DA" w:rsidRDefault="00E85C3F" w:rsidP="0044313E">
            <w:pPr>
              <w:pStyle w:val="ConsPlusNonformat"/>
              <w:widowControl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E85C3F" w:rsidRPr="00D024DA" w:rsidRDefault="00E85C3F" w:rsidP="00E876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3F" w:rsidRPr="00D024DA" w:rsidRDefault="00E85C3F" w:rsidP="008C2698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образования Сердобского района, заместитель председателя комиссии;</w:t>
            </w:r>
          </w:p>
        </w:tc>
      </w:tr>
      <w:tr w:rsidR="00E85C3F" w:rsidRPr="00D024DA">
        <w:trPr>
          <w:trHeight w:val="71"/>
        </w:trPr>
        <w:tc>
          <w:tcPr>
            <w:tcW w:w="2537" w:type="dxa"/>
          </w:tcPr>
          <w:p w:rsidR="00E85C3F" w:rsidRPr="00D024DA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Самохвалов Александр Викторович</w:t>
            </w:r>
          </w:p>
          <w:p w:rsidR="00E85C3F" w:rsidRPr="00D024DA" w:rsidRDefault="00E85C3F" w:rsidP="0044313E">
            <w:pPr>
              <w:pStyle w:val="ConsPlusNonformat"/>
              <w:widowControl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E85C3F" w:rsidRPr="00D024DA" w:rsidRDefault="00E85C3F" w:rsidP="00233FD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социальной защиты населения администрации Сердобского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E85C3F" w:rsidRPr="00D024DA">
        <w:trPr>
          <w:trHeight w:val="71"/>
        </w:trPr>
        <w:tc>
          <w:tcPr>
            <w:tcW w:w="2537" w:type="dxa"/>
          </w:tcPr>
          <w:p w:rsidR="00E85C3F" w:rsidRPr="00D024DA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 xml:space="preserve">Ершова      </w:t>
            </w:r>
          </w:p>
          <w:p w:rsidR="00E85C3F" w:rsidRPr="00D024DA" w:rsidRDefault="00E85C3F" w:rsidP="0044313E">
            <w:pPr>
              <w:pStyle w:val="ConsPlusNonformat"/>
              <w:widowControl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Елена                           Ивановна</w:t>
            </w:r>
          </w:p>
        </w:tc>
        <w:tc>
          <w:tcPr>
            <w:tcW w:w="7352" w:type="dxa"/>
          </w:tcPr>
          <w:p w:rsidR="00E85C3F" w:rsidRPr="00D024DA" w:rsidRDefault="00E85C3F" w:rsidP="00E876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образования Сердобского района, секретарь комиссии.</w:t>
            </w:r>
          </w:p>
          <w:p w:rsidR="00E85C3F" w:rsidRPr="00D024DA" w:rsidRDefault="00E85C3F" w:rsidP="00E876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C3F" w:rsidRPr="00D024DA">
        <w:trPr>
          <w:trHeight w:val="71"/>
        </w:trPr>
        <w:tc>
          <w:tcPr>
            <w:tcW w:w="2537" w:type="dxa"/>
          </w:tcPr>
          <w:p w:rsidR="00E85C3F" w:rsidRPr="00D024DA" w:rsidRDefault="00E85C3F" w:rsidP="0044313E">
            <w:pPr>
              <w:pStyle w:val="ConsPlusNonformat"/>
              <w:widowControl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</w:tcPr>
          <w:p w:rsidR="00E85C3F" w:rsidRPr="00D024DA" w:rsidRDefault="00E85C3F" w:rsidP="0044313E">
            <w:pPr>
              <w:pStyle w:val="ConsPlusNonformat"/>
              <w:widowControl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C3F" w:rsidRPr="00D024DA" w:rsidRDefault="00E85C3F" w:rsidP="00AD64E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Члены комиссии</w:t>
      </w:r>
      <w:r w:rsidRPr="00D02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85C3F" w:rsidRPr="00D024DA" w:rsidRDefault="00E85C3F" w:rsidP="00AD64E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"/>
        <w:gridCol w:w="4892"/>
        <w:gridCol w:w="4962"/>
      </w:tblGrid>
      <w:tr w:rsidR="00E85C3F" w:rsidRPr="00D024DA">
        <w:tc>
          <w:tcPr>
            <w:tcW w:w="4892" w:type="dxa"/>
            <w:gridSpan w:val="2"/>
          </w:tcPr>
          <w:p w:rsidR="00E85C3F" w:rsidRPr="00D024DA" w:rsidRDefault="00E85C3F" w:rsidP="00D75D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Татьяна Александровна </w:t>
            </w:r>
          </w:p>
        </w:tc>
        <w:tc>
          <w:tcPr>
            <w:tcW w:w="4962" w:type="dxa"/>
          </w:tcPr>
          <w:p w:rsidR="00E85C3F" w:rsidRPr="00D024DA" w:rsidRDefault="00E85C3F" w:rsidP="00D75D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 директор МУ «Сердобский районный комплексный  центр социального обслуживания населения »;</w:t>
            </w:r>
          </w:p>
        </w:tc>
      </w:tr>
      <w:tr w:rsidR="00E85C3F" w:rsidRPr="00D024DA">
        <w:tc>
          <w:tcPr>
            <w:tcW w:w="4892" w:type="dxa"/>
            <w:gridSpan w:val="2"/>
          </w:tcPr>
          <w:p w:rsidR="00E85C3F" w:rsidRPr="00D024DA" w:rsidRDefault="00E85C3F" w:rsidP="00D75D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 xml:space="preserve">Супонин Александр Александрович </w:t>
            </w:r>
          </w:p>
        </w:tc>
        <w:tc>
          <w:tcPr>
            <w:tcW w:w="4962" w:type="dxa"/>
          </w:tcPr>
          <w:p w:rsidR="00E85C3F" w:rsidRPr="00D024DA" w:rsidRDefault="00E85C3F" w:rsidP="00D75D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 директор ГКУ ЦЗН Сердобского района (по согласованию);</w:t>
            </w:r>
          </w:p>
        </w:tc>
      </w:tr>
      <w:tr w:rsidR="00E85C3F" w:rsidRPr="00D024DA">
        <w:trPr>
          <w:gridBefore w:val="1"/>
        </w:trPr>
        <w:tc>
          <w:tcPr>
            <w:tcW w:w="4892" w:type="dxa"/>
          </w:tcPr>
          <w:p w:rsidR="00E85C3F" w:rsidRPr="00D024DA" w:rsidRDefault="00E85C3F" w:rsidP="004431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арасева Наталья Александровна</w:t>
            </w:r>
          </w:p>
        </w:tc>
        <w:tc>
          <w:tcPr>
            <w:tcW w:w="4962" w:type="dxa"/>
          </w:tcPr>
          <w:p w:rsidR="00E85C3F" w:rsidRPr="00D024DA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 начальник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Сердобско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E85C3F" w:rsidRPr="00D024DA">
        <w:trPr>
          <w:gridBefore w:val="1"/>
        </w:trPr>
        <w:tc>
          <w:tcPr>
            <w:tcW w:w="4892" w:type="dxa"/>
          </w:tcPr>
          <w:p w:rsidR="00E85C3F" w:rsidRPr="00D024DA" w:rsidRDefault="00E85C3F" w:rsidP="004431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Лукина Марина Викторовна</w:t>
            </w:r>
          </w:p>
        </w:tc>
        <w:tc>
          <w:tcPr>
            <w:tcW w:w="4962" w:type="dxa"/>
          </w:tcPr>
          <w:p w:rsidR="00E85C3F" w:rsidRPr="00D024DA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 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делам несовершеннолетних и защиты их прав</w:t>
            </w:r>
          </w:p>
          <w:p w:rsidR="00E85C3F" w:rsidRPr="00D024DA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Сердобского района;</w:t>
            </w:r>
          </w:p>
        </w:tc>
      </w:tr>
      <w:tr w:rsidR="00E85C3F" w:rsidRPr="00D024DA">
        <w:trPr>
          <w:gridBefore w:val="1"/>
        </w:trPr>
        <w:tc>
          <w:tcPr>
            <w:tcW w:w="4892" w:type="dxa"/>
          </w:tcPr>
          <w:p w:rsidR="00E85C3F" w:rsidRPr="00D024DA" w:rsidRDefault="00E85C3F" w:rsidP="004431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Малахов Андрей Юрьевич</w:t>
            </w:r>
          </w:p>
        </w:tc>
        <w:tc>
          <w:tcPr>
            <w:tcW w:w="4962" w:type="dxa"/>
          </w:tcPr>
          <w:p w:rsidR="00E85C3F" w:rsidRPr="00D024DA" w:rsidRDefault="00E85C3F" w:rsidP="004859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 главный врач ГБУЗ «Сердобская  межрайонная центральная  больница им. А.И. Настина»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5C3F" w:rsidRPr="00D024DA">
        <w:trPr>
          <w:gridBefore w:val="1"/>
        </w:trPr>
        <w:tc>
          <w:tcPr>
            <w:tcW w:w="4892" w:type="dxa"/>
          </w:tcPr>
          <w:p w:rsidR="00E85C3F" w:rsidRPr="00D024DA" w:rsidRDefault="00E85C3F" w:rsidP="004431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 Валерий Викторович</w:t>
            </w:r>
          </w:p>
        </w:tc>
        <w:tc>
          <w:tcPr>
            <w:tcW w:w="4962" w:type="dxa"/>
          </w:tcPr>
          <w:p w:rsidR="00E85C3F" w:rsidRPr="00D024DA" w:rsidRDefault="00E85C3F" w:rsidP="00E876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Государственного пожарного надзора по Сердобскому району  ГУ МЧС Росси по Пензенской области (по согласованию);                                              </w:t>
            </w:r>
          </w:p>
        </w:tc>
      </w:tr>
      <w:tr w:rsidR="00E85C3F" w:rsidRPr="00D024DA">
        <w:trPr>
          <w:gridBefore w:val="1"/>
        </w:trPr>
        <w:tc>
          <w:tcPr>
            <w:tcW w:w="4892" w:type="dxa"/>
          </w:tcPr>
          <w:p w:rsidR="00E85C3F" w:rsidRPr="00D024DA" w:rsidRDefault="00E85C3F" w:rsidP="004431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85C3F" w:rsidRPr="00D024DA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C3F" w:rsidRPr="00D024DA">
        <w:trPr>
          <w:gridBefore w:val="1"/>
        </w:trPr>
        <w:tc>
          <w:tcPr>
            <w:tcW w:w="4892" w:type="dxa"/>
          </w:tcPr>
          <w:p w:rsidR="00E85C3F" w:rsidRDefault="00E85C3F" w:rsidP="004431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3F" w:rsidRPr="00D024DA" w:rsidRDefault="00E85C3F" w:rsidP="004431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Петров Александр Анатольевич</w:t>
            </w:r>
          </w:p>
        </w:tc>
        <w:tc>
          <w:tcPr>
            <w:tcW w:w="4962" w:type="dxa"/>
          </w:tcPr>
          <w:p w:rsidR="00E85C3F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3F" w:rsidRPr="00D024DA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отдела по спорту, культуре и молодежной политике администрации Сердобского района;</w:t>
            </w:r>
          </w:p>
        </w:tc>
      </w:tr>
      <w:tr w:rsidR="00E85C3F" w:rsidRPr="00D024DA">
        <w:trPr>
          <w:gridBefore w:val="1"/>
        </w:trPr>
        <w:tc>
          <w:tcPr>
            <w:tcW w:w="4892" w:type="dxa"/>
          </w:tcPr>
          <w:p w:rsidR="00E85C3F" w:rsidRPr="00D024DA" w:rsidRDefault="00E85C3F" w:rsidP="004431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Тореева Марина Владимировна</w:t>
            </w:r>
          </w:p>
        </w:tc>
        <w:tc>
          <w:tcPr>
            <w:tcW w:w="4962" w:type="dxa"/>
          </w:tcPr>
          <w:p w:rsidR="00E85C3F" w:rsidRPr="00D024DA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РК профсоюза   работников  просвещения  (по   согласованию);                         </w:t>
            </w:r>
          </w:p>
        </w:tc>
      </w:tr>
      <w:tr w:rsidR="00E85C3F" w:rsidRPr="00D024DA">
        <w:trPr>
          <w:gridBefore w:val="1"/>
        </w:trPr>
        <w:tc>
          <w:tcPr>
            <w:tcW w:w="4892" w:type="dxa"/>
          </w:tcPr>
          <w:p w:rsidR="00E85C3F" w:rsidRPr="00D024DA" w:rsidRDefault="00E85C3F" w:rsidP="004431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Тезикова Лариса Васильевна</w:t>
            </w:r>
          </w:p>
        </w:tc>
        <w:tc>
          <w:tcPr>
            <w:tcW w:w="4962" w:type="dxa"/>
          </w:tcPr>
          <w:p w:rsidR="00E85C3F" w:rsidRPr="00D024DA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 Управления Федеральной службы по надзору в сфере защиты прав потребителей и благополучия человека по Пензенской области в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добском, Тамалинском, Бековском, К</w:t>
            </w:r>
            <w:r w:rsidRPr="00D024DA">
              <w:rPr>
                <w:rFonts w:ascii="Times New Roman" w:hAnsi="Times New Roman" w:cs="Times New Roman"/>
                <w:sz w:val="28"/>
                <w:szCs w:val="28"/>
              </w:rPr>
              <w:t>олышлейском, Малосердобинском районах (по   согласованию).</w:t>
            </w:r>
          </w:p>
          <w:p w:rsidR="00E85C3F" w:rsidRPr="00D024DA" w:rsidRDefault="00E85C3F" w:rsidP="004431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C3F" w:rsidRPr="00D024DA" w:rsidRDefault="00E85C3F" w:rsidP="00AD64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24D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AD64EE">
      <w:pPr>
        <w:jc w:val="right"/>
        <w:rPr>
          <w:i/>
          <w:iCs/>
        </w:rPr>
      </w:pPr>
    </w:p>
    <w:p w:rsidR="00E85C3F" w:rsidRPr="00D024DA" w:rsidRDefault="00E85C3F" w:rsidP="00E87622">
      <w:pPr>
        <w:jc w:val="right"/>
        <w:rPr>
          <w:i/>
          <w:iCs/>
        </w:rPr>
      </w:pPr>
    </w:p>
    <w:p w:rsidR="00E85C3F" w:rsidRPr="00D024DA" w:rsidRDefault="00E85C3F" w:rsidP="00E87622">
      <w:pPr>
        <w:jc w:val="right"/>
        <w:rPr>
          <w:i/>
          <w:iCs/>
        </w:rPr>
      </w:pPr>
    </w:p>
    <w:p w:rsidR="00E85C3F" w:rsidRPr="00D024DA" w:rsidRDefault="00E85C3F" w:rsidP="00E87622">
      <w:pPr>
        <w:jc w:val="right"/>
        <w:rPr>
          <w:i/>
          <w:iCs/>
        </w:rPr>
      </w:pPr>
    </w:p>
    <w:p w:rsidR="00E85C3F" w:rsidRPr="00D024DA" w:rsidRDefault="00E85C3F" w:rsidP="00E87622">
      <w:pPr>
        <w:jc w:val="right"/>
        <w:rPr>
          <w:i/>
          <w:iCs/>
        </w:rPr>
      </w:pPr>
    </w:p>
    <w:p w:rsidR="00E85C3F" w:rsidRPr="00D024DA" w:rsidRDefault="00E85C3F" w:rsidP="00E87622">
      <w:pPr>
        <w:jc w:val="right"/>
        <w:rPr>
          <w:i/>
          <w:iCs/>
        </w:rPr>
      </w:pPr>
    </w:p>
    <w:p w:rsidR="00E85C3F" w:rsidRPr="00D024DA" w:rsidRDefault="00E85C3F" w:rsidP="00E87622">
      <w:pPr>
        <w:jc w:val="right"/>
        <w:rPr>
          <w:i/>
          <w:iCs/>
        </w:rPr>
      </w:pPr>
    </w:p>
    <w:p w:rsidR="00E85C3F" w:rsidRPr="00D024DA" w:rsidRDefault="00E85C3F" w:rsidP="00E87622">
      <w:pPr>
        <w:jc w:val="right"/>
        <w:rPr>
          <w:i/>
          <w:iCs/>
        </w:rPr>
      </w:pPr>
    </w:p>
    <w:p w:rsidR="00E85C3F" w:rsidRPr="00D024DA" w:rsidRDefault="00E85C3F" w:rsidP="00E87622">
      <w:pPr>
        <w:jc w:val="right"/>
        <w:rPr>
          <w:i/>
          <w:iCs/>
        </w:rPr>
      </w:pPr>
    </w:p>
    <w:p w:rsidR="00E85C3F" w:rsidRPr="00D024DA" w:rsidRDefault="00E85C3F" w:rsidP="00E87622">
      <w:pPr>
        <w:jc w:val="right"/>
        <w:rPr>
          <w:i/>
          <w:iCs/>
        </w:rPr>
      </w:pPr>
    </w:p>
    <w:p w:rsidR="00E85C3F" w:rsidRPr="00D024DA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  <w:r w:rsidRPr="00D024DA">
        <w:rPr>
          <w:i/>
          <w:iCs/>
        </w:rPr>
        <w:t xml:space="preserve">Приложение 2 </w:t>
      </w:r>
    </w:p>
    <w:p w:rsidR="00E85C3F" w:rsidRPr="00D024DA" w:rsidRDefault="00E85C3F" w:rsidP="00E87622">
      <w:pPr>
        <w:jc w:val="right"/>
        <w:rPr>
          <w:i/>
          <w:iCs/>
        </w:rPr>
      </w:pPr>
      <w:r>
        <w:rPr>
          <w:i/>
          <w:iCs/>
        </w:rPr>
        <w:t>Утверждено</w:t>
      </w:r>
    </w:p>
    <w:p w:rsidR="00E85C3F" w:rsidRPr="00D024DA" w:rsidRDefault="00E85C3F" w:rsidP="00116F26">
      <w:pPr>
        <w:jc w:val="right"/>
        <w:rPr>
          <w:i/>
          <w:iCs/>
        </w:rPr>
      </w:pPr>
      <w:r>
        <w:rPr>
          <w:i/>
          <w:iCs/>
        </w:rPr>
        <w:t>п</w:t>
      </w:r>
      <w:r w:rsidRPr="00D024DA">
        <w:rPr>
          <w:i/>
          <w:iCs/>
        </w:rPr>
        <w:t>остановлени</w:t>
      </w:r>
      <w:r>
        <w:rPr>
          <w:i/>
          <w:iCs/>
        </w:rPr>
        <w:t xml:space="preserve">ем </w:t>
      </w:r>
      <w:r w:rsidRPr="00D024DA">
        <w:rPr>
          <w:i/>
          <w:iCs/>
        </w:rPr>
        <w:t xml:space="preserve">администрации </w:t>
      </w:r>
    </w:p>
    <w:p w:rsidR="00E85C3F" w:rsidRPr="00D024DA" w:rsidRDefault="00E85C3F" w:rsidP="00116F26">
      <w:pPr>
        <w:jc w:val="right"/>
        <w:rPr>
          <w:i/>
          <w:iCs/>
        </w:rPr>
      </w:pPr>
      <w:r w:rsidRPr="00D024DA">
        <w:rPr>
          <w:i/>
          <w:iCs/>
        </w:rPr>
        <w:t xml:space="preserve">Сердобского района </w:t>
      </w:r>
    </w:p>
    <w:p w:rsidR="00E85C3F" w:rsidRPr="00D024DA" w:rsidRDefault="00E85C3F" w:rsidP="00DD6B5C">
      <w:pPr>
        <w:ind w:right="48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</w:t>
      </w:r>
      <w:r w:rsidRPr="00D024DA">
        <w:rPr>
          <w:i/>
          <w:iCs/>
        </w:rPr>
        <w:t xml:space="preserve">от </w:t>
      </w:r>
      <w:r>
        <w:rPr>
          <w:i/>
          <w:iCs/>
        </w:rPr>
        <w:t xml:space="preserve">       </w:t>
      </w:r>
      <w:r w:rsidRPr="00D024DA">
        <w:rPr>
          <w:i/>
          <w:iCs/>
        </w:rPr>
        <w:t xml:space="preserve">№  </w:t>
      </w:r>
    </w:p>
    <w:p w:rsidR="00E85C3F" w:rsidRPr="00D024DA" w:rsidRDefault="00E85C3F" w:rsidP="00116F26"/>
    <w:p w:rsidR="00E85C3F" w:rsidRPr="00D024DA" w:rsidRDefault="00E85C3F" w:rsidP="00AD64EE">
      <w:pPr>
        <w:jc w:val="center"/>
        <w:rPr>
          <w:b/>
          <w:bCs/>
          <w:sz w:val="28"/>
          <w:szCs w:val="28"/>
        </w:rPr>
      </w:pPr>
      <w:r w:rsidRPr="00D024DA">
        <w:rPr>
          <w:b/>
          <w:bCs/>
          <w:sz w:val="28"/>
          <w:szCs w:val="28"/>
        </w:rPr>
        <w:t>ПОЛОЖЕНИЕ</w:t>
      </w:r>
    </w:p>
    <w:p w:rsidR="00E85C3F" w:rsidRPr="00D024DA" w:rsidRDefault="00E85C3F" w:rsidP="00AD64EE">
      <w:pPr>
        <w:jc w:val="center"/>
        <w:rPr>
          <w:b/>
          <w:bCs/>
          <w:sz w:val="28"/>
          <w:szCs w:val="28"/>
        </w:rPr>
      </w:pPr>
      <w:r w:rsidRPr="00D024DA">
        <w:rPr>
          <w:b/>
          <w:bCs/>
          <w:sz w:val="28"/>
          <w:szCs w:val="28"/>
        </w:rPr>
        <w:t>о районной межведомственной комиссии по организации отдыха, оздоровления и занятости детей и подростков в 202</w:t>
      </w:r>
      <w:r>
        <w:rPr>
          <w:b/>
          <w:bCs/>
          <w:sz w:val="28"/>
          <w:szCs w:val="28"/>
        </w:rPr>
        <w:t xml:space="preserve">4 </w:t>
      </w:r>
      <w:r w:rsidRPr="00D024DA">
        <w:rPr>
          <w:b/>
          <w:bCs/>
          <w:sz w:val="28"/>
          <w:szCs w:val="28"/>
        </w:rPr>
        <w:t>году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ab/>
        <w:t>1. Районная межведомственная комиссия по организации отдыха, оздоровления и занятости детей и подростков в 202</w:t>
      </w:r>
      <w:r>
        <w:rPr>
          <w:sz w:val="28"/>
          <w:szCs w:val="28"/>
        </w:rPr>
        <w:t>4</w:t>
      </w:r>
      <w:r w:rsidRPr="00D024DA">
        <w:rPr>
          <w:sz w:val="28"/>
          <w:szCs w:val="28"/>
        </w:rPr>
        <w:t>году (далее именуется - комиссия) создается в целях обеспечения согласованных совместных действий органов исполнительной власти Сердобского района, территориальных органов, Федеральных органов исполнительской власти, общественных организаций и объединений в сфере отдыха, оздоровления и занятости детей, подростков и молодежи.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2.  Основными задачами комиссии являются: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</w:t>
      </w:r>
      <w:r w:rsidRPr="00D024DA">
        <w:rPr>
          <w:sz w:val="28"/>
          <w:szCs w:val="28"/>
        </w:rPr>
        <w:tab/>
        <w:t xml:space="preserve"> - организация взаимодействия работы муниципальных, общественных организаций, предприятий всех форм собственности, участвующих в организации отдыха, оздоровления, занятости детей, подростков и молодежи в Сердобском районе;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- подготовка предложений в адрес Законодательного Собрания Пензенской области, Губернатора и Правительства Пензенской области по вопросам реализации государственной политики в отношении детей, подростков и молодежи.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3. Комиссия для осуществления возложенных на нее задач: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</w:t>
      </w:r>
      <w:r w:rsidRPr="00D024DA">
        <w:rPr>
          <w:sz w:val="28"/>
          <w:szCs w:val="28"/>
        </w:rPr>
        <w:tab/>
        <w:t xml:space="preserve"> - разрабатывает план своей деятельности;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- принимает в пределах своей компетенции решения, необходимые для координации деятельности по вопросам эффективного развития отдыха, оздоровления, занятости детей, подростков и молодежи;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- анализирует состояние оздоровительной компании в Сердобском районе, изучает опыт по вопросам отдыха, оздоровления, занятости детей, подростков и молодежи;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- разрабатывает рекомендации, направленные на стабилизацию и сохранение системы детского отдыха и оздоровления в современных условиях;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ab/>
        <w:t xml:space="preserve">   - участвует в подготовке и проведении районных совещаний, семинаров, смотров- конкурсов и других мероприятий в сфере организации полноценного досуга детей и подростков в дни школьных каникул.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4. Комиссия для выполнения возложенных на нее задач имеет право: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</w:t>
      </w:r>
      <w:r w:rsidRPr="00D024DA">
        <w:rPr>
          <w:sz w:val="28"/>
          <w:szCs w:val="28"/>
        </w:rPr>
        <w:tab/>
        <w:t xml:space="preserve"> - привлекать для участия в работе представителей органов местного самоуправления Сердобского района, образовательных учреждений, общественных организаций и других объединений;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- запрашивать в установленном порядке от органов местного самоуправления, организаций, участвующих в летней оздоровительной кампании, информацию (материалы) по вопросам, входящим в ее компетенцию;</w:t>
      </w:r>
    </w:p>
    <w:p w:rsidR="00E85C3F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 xml:space="preserve">- создавать в установленном порядке временные рабочие группы из числа специалистов, представителей органов власти различного уровня, общественных 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>организаций и объединений  для подготовки предложений по вопросу улучшения организации отдыха, оздоровления, занятости детей, подростков и молодежи;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5. Руководство деятельностью комиссии осуществляется председателем комиссии совместно с его заместителем на коллегиальной основе.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    </w:t>
      </w:r>
      <w:r w:rsidRPr="00D024DA">
        <w:rPr>
          <w:sz w:val="28"/>
          <w:szCs w:val="28"/>
        </w:rPr>
        <w:tab/>
        <w:t>Комиссия осуществляет свою деятельность в соответствии с планом работы, утвержденным ее председателем.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    </w:t>
      </w:r>
      <w:r w:rsidRPr="00D024DA">
        <w:rPr>
          <w:sz w:val="28"/>
          <w:szCs w:val="28"/>
        </w:rPr>
        <w:tab/>
        <w:t>Комиссия осуществляет свою деятельность на общественных началах.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6. Заседания комиссии проводятся по мере необходимости.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      Заседания комиссии проводит председатель комиссии или по его поручению заместитель. Заседание комиссии считается правомочным, если присутствуют более половины ее членов.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7. Решения комиссии принимаются простым большинством голосов присутствующих, оформляются протоколом, который подписывается председателем комиссии или его заместителем, председательствующим на заседании и секретарем комиссии и носят рекомендательный характер.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  <w:r w:rsidRPr="00D024DA">
        <w:rPr>
          <w:sz w:val="28"/>
          <w:szCs w:val="28"/>
        </w:rPr>
        <w:t xml:space="preserve">   </w:t>
      </w:r>
      <w:r w:rsidRPr="00D024DA">
        <w:rPr>
          <w:sz w:val="28"/>
          <w:szCs w:val="28"/>
        </w:rPr>
        <w:tab/>
        <w:t>8. Организационно- техническое обеспечение деятельности комиссии осуществляет секретарь комиссии.</w:t>
      </w:r>
    </w:p>
    <w:p w:rsidR="00E85C3F" w:rsidRPr="00D024DA" w:rsidRDefault="00E85C3F" w:rsidP="00AD64EE">
      <w:pPr>
        <w:jc w:val="both"/>
        <w:rPr>
          <w:sz w:val="28"/>
          <w:szCs w:val="28"/>
        </w:rPr>
      </w:pPr>
    </w:p>
    <w:p w:rsidR="00E85C3F" w:rsidRPr="00D024DA" w:rsidRDefault="00E85C3F" w:rsidP="00AD64EE">
      <w:pPr>
        <w:jc w:val="both"/>
      </w:pPr>
    </w:p>
    <w:p w:rsidR="00E85C3F" w:rsidRPr="00D024DA" w:rsidRDefault="00E85C3F" w:rsidP="00AD64EE">
      <w:r w:rsidRPr="00D024DA">
        <w:t xml:space="preserve">     </w:t>
      </w:r>
    </w:p>
    <w:p w:rsidR="00E85C3F" w:rsidRPr="00D024DA" w:rsidRDefault="00E85C3F" w:rsidP="00AD64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Pr="00D024DA" w:rsidRDefault="00E85C3F" w:rsidP="00AD64EE"/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75476A">
      <w:pPr>
        <w:rPr>
          <w:i/>
          <w:iCs/>
        </w:rPr>
      </w:pPr>
    </w:p>
    <w:p w:rsidR="00E85C3F" w:rsidRDefault="00E85C3F" w:rsidP="00E87622">
      <w:pPr>
        <w:jc w:val="right"/>
        <w:rPr>
          <w:i/>
          <w:iCs/>
        </w:rPr>
      </w:pPr>
      <w:r w:rsidRPr="00D024DA">
        <w:rPr>
          <w:i/>
          <w:iCs/>
        </w:rPr>
        <w:t xml:space="preserve">Приложение  3 </w:t>
      </w:r>
    </w:p>
    <w:p w:rsidR="00E85C3F" w:rsidRPr="00D024DA" w:rsidRDefault="00E85C3F" w:rsidP="00E87622">
      <w:pPr>
        <w:jc w:val="right"/>
        <w:rPr>
          <w:i/>
          <w:iCs/>
        </w:rPr>
      </w:pPr>
      <w:r>
        <w:rPr>
          <w:i/>
          <w:iCs/>
        </w:rPr>
        <w:t>Утверждено</w:t>
      </w:r>
    </w:p>
    <w:p w:rsidR="00E85C3F" w:rsidRPr="00D024DA" w:rsidRDefault="00E85C3F" w:rsidP="00196575">
      <w:pPr>
        <w:jc w:val="right"/>
        <w:rPr>
          <w:i/>
          <w:iCs/>
        </w:rPr>
      </w:pPr>
      <w:r>
        <w:rPr>
          <w:i/>
          <w:iCs/>
        </w:rPr>
        <w:t>п</w:t>
      </w:r>
      <w:r w:rsidRPr="00D024DA">
        <w:rPr>
          <w:i/>
          <w:iCs/>
        </w:rPr>
        <w:t>остановлени</w:t>
      </w:r>
      <w:r>
        <w:rPr>
          <w:i/>
          <w:iCs/>
        </w:rPr>
        <w:t xml:space="preserve">ем </w:t>
      </w:r>
      <w:r w:rsidRPr="00D024DA">
        <w:rPr>
          <w:i/>
          <w:iCs/>
        </w:rPr>
        <w:t xml:space="preserve"> администрации </w:t>
      </w:r>
    </w:p>
    <w:p w:rsidR="00E85C3F" w:rsidRPr="00D024DA" w:rsidRDefault="00E85C3F" w:rsidP="00196575">
      <w:pPr>
        <w:jc w:val="right"/>
        <w:rPr>
          <w:i/>
          <w:iCs/>
        </w:rPr>
      </w:pPr>
      <w:r w:rsidRPr="00D024DA">
        <w:rPr>
          <w:i/>
          <w:iCs/>
        </w:rPr>
        <w:t xml:space="preserve">Сердобского района </w:t>
      </w:r>
    </w:p>
    <w:p w:rsidR="00E85C3F" w:rsidRPr="00D024DA" w:rsidRDefault="00E85C3F" w:rsidP="00DD6B5C">
      <w:pPr>
        <w:ind w:right="48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</w:t>
      </w:r>
      <w:r w:rsidRPr="00D024DA">
        <w:rPr>
          <w:i/>
          <w:iCs/>
        </w:rPr>
        <w:t xml:space="preserve">от </w:t>
      </w:r>
      <w:r>
        <w:rPr>
          <w:i/>
          <w:iCs/>
        </w:rPr>
        <w:t xml:space="preserve">              </w:t>
      </w:r>
      <w:r w:rsidRPr="00D024DA">
        <w:rPr>
          <w:i/>
          <w:iCs/>
        </w:rPr>
        <w:t xml:space="preserve">года №  </w:t>
      </w:r>
    </w:p>
    <w:p w:rsidR="00E85C3F" w:rsidRPr="00D024DA" w:rsidRDefault="00E85C3F" w:rsidP="00196575"/>
    <w:p w:rsidR="00E85C3F" w:rsidRPr="00D024DA" w:rsidRDefault="00E85C3F" w:rsidP="00AD64EE">
      <w:pPr>
        <w:jc w:val="center"/>
        <w:rPr>
          <w:b/>
          <w:bCs/>
          <w:sz w:val="28"/>
          <w:szCs w:val="28"/>
        </w:rPr>
      </w:pPr>
    </w:p>
    <w:p w:rsidR="00E85C3F" w:rsidRPr="00D024DA" w:rsidRDefault="00E85C3F" w:rsidP="00AD64EE">
      <w:pPr>
        <w:jc w:val="center"/>
        <w:rPr>
          <w:b/>
          <w:bCs/>
          <w:sz w:val="28"/>
          <w:szCs w:val="28"/>
        </w:rPr>
      </w:pPr>
      <w:r w:rsidRPr="00D024DA">
        <w:rPr>
          <w:b/>
          <w:bCs/>
          <w:sz w:val="28"/>
          <w:szCs w:val="28"/>
        </w:rPr>
        <w:t>СПИСОК</w:t>
      </w:r>
    </w:p>
    <w:p w:rsidR="00E85C3F" w:rsidRPr="00D024DA" w:rsidRDefault="00E85C3F" w:rsidP="00AD64EE">
      <w:pPr>
        <w:jc w:val="center"/>
        <w:rPr>
          <w:b/>
          <w:bCs/>
          <w:sz w:val="28"/>
          <w:szCs w:val="28"/>
        </w:rPr>
      </w:pPr>
      <w:r w:rsidRPr="00D024DA">
        <w:rPr>
          <w:b/>
          <w:bCs/>
          <w:sz w:val="28"/>
          <w:szCs w:val="28"/>
        </w:rPr>
        <w:t>общеобразовательных  организаций Сердобского района для размещения</w:t>
      </w:r>
    </w:p>
    <w:p w:rsidR="00E85C3F" w:rsidRPr="00D024DA" w:rsidRDefault="00E85C3F" w:rsidP="00AD64EE">
      <w:pPr>
        <w:jc w:val="center"/>
        <w:rPr>
          <w:b/>
          <w:bCs/>
          <w:sz w:val="28"/>
          <w:szCs w:val="28"/>
        </w:rPr>
      </w:pPr>
      <w:r w:rsidRPr="00D024DA">
        <w:rPr>
          <w:b/>
          <w:bCs/>
          <w:sz w:val="28"/>
          <w:szCs w:val="28"/>
        </w:rPr>
        <w:t>лагерей с дневным пребыванием детей в 202</w:t>
      </w:r>
      <w:r>
        <w:rPr>
          <w:b/>
          <w:bCs/>
          <w:sz w:val="28"/>
          <w:szCs w:val="28"/>
        </w:rPr>
        <w:t>4</w:t>
      </w:r>
      <w:r w:rsidRPr="00D024DA">
        <w:rPr>
          <w:b/>
          <w:bCs/>
          <w:sz w:val="28"/>
          <w:szCs w:val="28"/>
        </w:rPr>
        <w:t xml:space="preserve"> году</w:t>
      </w:r>
    </w:p>
    <w:p w:rsidR="00E85C3F" w:rsidRPr="00D024DA" w:rsidRDefault="00E85C3F" w:rsidP="00AD64E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0"/>
        <w:gridCol w:w="1318"/>
      </w:tblGrid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b/>
                <w:bCs/>
                <w:sz w:val="28"/>
                <w:szCs w:val="28"/>
              </w:rPr>
            </w:pPr>
            <w:r w:rsidRPr="00D024DA">
              <w:rPr>
                <w:b/>
                <w:bCs/>
                <w:sz w:val="28"/>
                <w:szCs w:val="28"/>
              </w:rPr>
              <w:t xml:space="preserve">                       Наименование школ</w:t>
            </w:r>
          </w:p>
        </w:tc>
        <w:tc>
          <w:tcPr>
            <w:tcW w:w="1318" w:type="dxa"/>
          </w:tcPr>
          <w:p w:rsidR="00E85C3F" w:rsidRPr="00D024DA" w:rsidRDefault="00E85C3F" w:rsidP="0044313E">
            <w:pPr>
              <w:rPr>
                <w:b/>
                <w:bCs/>
                <w:sz w:val="28"/>
                <w:szCs w:val="28"/>
              </w:rPr>
            </w:pPr>
            <w:r w:rsidRPr="00D024DA">
              <w:rPr>
                <w:b/>
                <w:bCs/>
                <w:sz w:val="28"/>
                <w:szCs w:val="28"/>
              </w:rPr>
              <w:t>Количество лагерей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 xml:space="preserve">№ 1 г. Сердобска  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>Муниципальное общеобразовательное учреждение лицей № 2 г. Сердобска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b/>
                <w:bCs/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>№ 4 г. Сердобска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 xml:space="preserve"> № 6 им. Н.В.Кузьмина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b/>
                <w:bCs/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>Муниципальное общеобразовательное учреждение средняя общеобразовательная школа  №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>9 г. Сердобска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>Муниципальное общеобразовательное учреждение средняя общеобразовательная школа  №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>10 г. Сердобска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b/>
                <w:bCs/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им. А.В.Каляпина 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>с. Пригородное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b/>
                <w:bCs/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>с. Мещерское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b/>
                <w:bCs/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обще</w:t>
            </w:r>
            <w:r w:rsidRPr="00D024DA">
              <w:rPr>
                <w:sz w:val="28"/>
                <w:szCs w:val="28"/>
              </w:rPr>
              <w:t xml:space="preserve">образовательное учреждение средняя общеобразовательная школа 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>с.Рощино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обще</w:t>
            </w:r>
            <w:r w:rsidRPr="00D024DA">
              <w:rPr>
                <w:sz w:val="28"/>
                <w:szCs w:val="28"/>
              </w:rPr>
              <w:t xml:space="preserve">образовательное учреждение </w:t>
            </w:r>
            <w:r>
              <w:rPr>
                <w:sz w:val="28"/>
                <w:szCs w:val="28"/>
              </w:rPr>
              <w:t xml:space="preserve">основная </w:t>
            </w:r>
            <w:r w:rsidRPr="00D024DA">
              <w:rPr>
                <w:sz w:val="28"/>
                <w:szCs w:val="28"/>
              </w:rPr>
              <w:t xml:space="preserve">общеобразовательная школа 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Сазанье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</w:t>
            </w:r>
            <w:r w:rsidRPr="00D024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D024DA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D024DA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D024DA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D024DA">
              <w:rPr>
                <w:sz w:val="28"/>
                <w:szCs w:val="28"/>
              </w:rPr>
              <w:t xml:space="preserve"> средн</w:t>
            </w:r>
            <w:r>
              <w:rPr>
                <w:sz w:val="28"/>
                <w:szCs w:val="28"/>
              </w:rPr>
              <w:t xml:space="preserve">ей общеобразовательной </w:t>
            </w:r>
            <w:r w:rsidRPr="00D024DA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Pr="00D024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>№ 4 г. Сердобска</w:t>
            </w:r>
            <w:r>
              <w:rPr>
                <w:sz w:val="28"/>
                <w:szCs w:val="28"/>
              </w:rPr>
              <w:t xml:space="preserve">                     « Основная общеобразовательная школа ст. Балтинка»</w:t>
            </w:r>
          </w:p>
        </w:tc>
        <w:tc>
          <w:tcPr>
            <w:tcW w:w="1318" w:type="dxa"/>
          </w:tcPr>
          <w:p w:rsidR="00E85C3F" w:rsidRDefault="00E85C3F" w:rsidP="00AD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</w:t>
            </w:r>
            <w:r w:rsidRPr="00D024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D024DA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D024DA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D024DA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D024DA">
              <w:rPr>
                <w:sz w:val="28"/>
                <w:szCs w:val="28"/>
              </w:rPr>
              <w:t xml:space="preserve"> средн</w:t>
            </w:r>
            <w:r>
              <w:rPr>
                <w:sz w:val="28"/>
                <w:szCs w:val="28"/>
              </w:rPr>
              <w:t xml:space="preserve">ей общеобразовательной </w:t>
            </w:r>
            <w:r w:rsidRPr="00D024DA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Pr="00D024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24D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</w:t>
            </w:r>
            <w:r w:rsidRPr="00D024DA">
              <w:rPr>
                <w:sz w:val="28"/>
                <w:szCs w:val="28"/>
              </w:rPr>
              <w:t xml:space="preserve"> г. Сердобска</w:t>
            </w:r>
            <w:r>
              <w:rPr>
                <w:sz w:val="28"/>
                <w:szCs w:val="28"/>
              </w:rPr>
              <w:t xml:space="preserve">                     « Средняя общеобразовательная школа с. Секретарка»</w:t>
            </w:r>
          </w:p>
        </w:tc>
        <w:tc>
          <w:tcPr>
            <w:tcW w:w="1318" w:type="dxa"/>
          </w:tcPr>
          <w:p w:rsidR="00E85C3F" w:rsidRDefault="00E85C3F" w:rsidP="00AD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5C3F" w:rsidRPr="00D024DA">
        <w:tc>
          <w:tcPr>
            <w:tcW w:w="8080" w:type="dxa"/>
          </w:tcPr>
          <w:p w:rsidR="00E85C3F" w:rsidRPr="00D024DA" w:rsidRDefault="00E85C3F" w:rsidP="0044313E">
            <w:pPr>
              <w:rPr>
                <w:b/>
                <w:bCs/>
                <w:sz w:val="28"/>
                <w:szCs w:val="28"/>
              </w:rPr>
            </w:pPr>
            <w:r w:rsidRPr="00D024DA">
              <w:rPr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D024D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18" w:type="dxa"/>
          </w:tcPr>
          <w:p w:rsidR="00E85C3F" w:rsidRPr="00D024DA" w:rsidRDefault="00E85C3F" w:rsidP="00AD6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E85C3F" w:rsidRPr="00D024DA" w:rsidRDefault="00E85C3F" w:rsidP="00AD64EE"/>
    <w:p w:rsidR="00E85C3F" w:rsidRPr="00D024DA" w:rsidRDefault="00E85C3F" w:rsidP="002D3158"/>
    <w:sectPr w:rsidR="00E85C3F" w:rsidRPr="00D024DA" w:rsidSect="004565B3">
      <w:pgSz w:w="11906" w:h="16838"/>
      <w:pgMar w:top="289" w:right="50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4EE"/>
    <w:rsid w:val="000032BA"/>
    <w:rsid w:val="00006F67"/>
    <w:rsid w:val="000156A0"/>
    <w:rsid w:val="00031769"/>
    <w:rsid w:val="000336F1"/>
    <w:rsid w:val="00052A6C"/>
    <w:rsid w:val="00065C43"/>
    <w:rsid w:val="0008106A"/>
    <w:rsid w:val="00097AED"/>
    <w:rsid w:val="000B4539"/>
    <w:rsid w:val="000D6BA2"/>
    <w:rsid w:val="000F33F5"/>
    <w:rsid w:val="00102E5E"/>
    <w:rsid w:val="0011379D"/>
    <w:rsid w:val="00116F26"/>
    <w:rsid w:val="001262E1"/>
    <w:rsid w:val="00132671"/>
    <w:rsid w:val="0013501D"/>
    <w:rsid w:val="001376CB"/>
    <w:rsid w:val="0014146E"/>
    <w:rsid w:val="0015266A"/>
    <w:rsid w:val="00157125"/>
    <w:rsid w:val="001619AB"/>
    <w:rsid w:val="00181649"/>
    <w:rsid w:val="00194E8C"/>
    <w:rsid w:val="00196575"/>
    <w:rsid w:val="001A161E"/>
    <w:rsid w:val="001A3CA2"/>
    <w:rsid w:val="001A64E5"/>
    <w:rsid w:val="001B4A0D"/>
    <w:rsid w:val="001B5C79"/>
    <w:rsid w:val="001C4A9D"/>
    <w:rsid w:val="001D0446"/>
    <w:rsid w:val="001E05F2"/>
    <w:rsid w:val="001E0F51"/>
    <w:rsid w:val="001E479C"/>
    <w:rsid w:val="001E7044"/>
    <w:rsid w:val="001F72BE"/>
    <w:rsid w:val="002075A2"/>
    <w:rsid w:val="00214C79"/>
    <w:rsid w:val="00222078"/>
    <w:rsid w:val="00231D0D"/>
    <w:rsid w:val="00233FD8"/>
    <w:rsid w:val="00245319"/>
    <w:rsid w:val="002508B8"/>
    <w:rsid w:val="0025331E"/>
    <w:rsid w:val="002A57AC"/>
    <w:rsid w:val="002B7541"/>
    <w:rsid w:val="002D3158"/>
    <w:rsid w:val="002D4200"/>
    <w:rsid w:val="002E356F"/>
    <w:rsid w:val="002F5E24"/>
    <w:rsid w:val="003018F2"/>
    <w:rsid w:val="00304C56"/>
    <w:rsid w:val="0030756E"/>
    <w:rsid w:val="00310B21"/>
    <w:rsid w:val="00322FCA"/>
    <w:rsid w:val="00337E44"/>
    <w:rsid w:val="00353273"/>
    <w:rsid w:val="00370528"/>
    <w:rsid w:val="0038110E"/>
    <w:rsid w:val="00387A06"/>
    <w:rsid w:val="003A0276"/>
    <w:rsid w:val="003A0D9A"/>
    <w:rsid w:val="003A51F8"/>
    <w:rsid w:val="003A5D15"/>
    <w:rsid w:val="003B07F5"/>
    <w:rsid w:val="003B08BE"/>
    <w:rsid w:val="003C57F4"/>
    <w:rsid w:val="003D4A13"/>
    <w:rsid w:val="003E0C4F"/>
    <w:rsid w:val="003E17EA"/>
    <w:rsid w:val="003F5207"/>
    <w:rsid w:val="00402CD0"/>
    <w:rsid w:val="0040388F"/>
    <w:rsid w:val="00416202"/>
    <w:rsid w:val="00420A03"/>
    <w:rsid w:val="00432524"/>
    <w:rsid w:val="0044313E"/>
    <w:rsid w:val="0045359F"/>
    <w:rsid w:val="00456102"/>
    <w:rsid w:val="004565B3"/>
    <w:rsid w:val="004630D3"/>
    <w:rsid w:val="004727E5"/>
    <w:rsid w:val="00485931"/>
    <w:rsid w:val="004957DF"/>
    <w:rsid w:val="00497FB2"/>
    <w:rsid w:val="004B2D68"/>
    <w:rsid w:val="004C7D10"/>
    <w:rsid w:val="004D119B"/>
    <w:rsid w:val="004D4E6B"/>
    <w:rsid w:val="004D5730"/>
    <w:rsid w:val="004F1809"/>
    <w:rsid w:val="005118E7"/>
    <w:rsid w:val="00524E28"/>
    <w:rsid w:val="005475F4"/>
    <w:rsid w:val="00554AB0"/>
    <w:rsid w:val="00554C97"/>
    <w:rsid w:val="00590F5B"/>
    <w:rsid w:val="005970AF"/>
    <w:rsid w:val="005B6C8D"/>
    <w:rsid w:val="005D2E7A"/>
    <w:rsid w:val="005D475A"/>
    <w:rsid w:val="005E1884"/>
    <w:rsid w:val="006105E5"/>
    <w:rsid w:val="00612319"/>
    <w:rsid w:val="006176DA"/>
    <w:rsid w:val="00617A72"/>
    <w:rsid w:val="00625A70"/>
    <w:rsid w:val="00637B21"/>
    <w:rsid w:val="00641BC7"/>
    <w:rsid w:val="00654312"/>
    <w:rsid w:val="00654D67"/>
    <w:rsid w:val="006717A0"/>
    <w:rsid w:val="0067310E"/>
    <w:rsid w:val="00677F0A"/>
    <w:rsid w:val="00680364"/>
    <w:rsid w:val="006B0D23"/>
    <w:rsid w:val="006B1A4B"/>
    <w:rsid w:val="006B230F"/>
    <w:rsid w:val="006B54E9"/>
    <w:rsid w:val="006C1108"/>
    <w:rsid w:val="006C4F17"/>
    <w:rsid w:val="006D7503"/>
    <w:rsid w:val="006E21A1"/>
    <w:rsid w:val="00707026"/>
    <w:rsid w:val="00711AAD"/>
    <w:rsid w:val="00730078"/>
    <w:rsid w:val="00730A4A"/>
    <w:rsid w:val="00730E69"/>
    <w:rsid w:val="00733572"/>
    <w:rsid w:val="00733BA1"/>
    <w:rsid w:val="0073519D"/>
    <w:rsid w:val="007545C0"/>
    <w:rsid w:val="0075476A"/>
    <w:rsid w:val="00764575"/>
    <w:rsid w:val="00766F70"/>
    <w:rsid w:val="007927BF"/>
    <w:rsid w:val="00795CB9"/>
    <w:rsid w:val="007B69AE"/>
    <w:rsid w:val="007B716D"/>
    <w:rsid w:val="007D711B"/>
    <w:rsid w:val="007E476A"/>
    <w:rsid w:val="007E6851"/>
    <w:rsid w:val="007F65EF"/>
    <w:rsid w:val="00813E54"/>
    <w:rsid w:val="0082747F"/>
    <w:rsid w:val="00827497"/>
    <w:rsid w:val="008437A3"/>
    <w:rsid w:val="008615B8"/>
    <w:rsid w:val="00864FD5"/>
    <w:rsid w:val="00870809"/>
    <w:rsid w:val="00874580"/>
    <w:rsid w:val="00875019"/>
    <w:rsid w:val="008952A3"/>
    <w:rsid w:val="008B08CF"/>
    <w:rsid w:val="008C2698"/>
    <w:rsid w:val="008C5BF2"/>
    <w:rsid w:val="008D3A2B"/>
    <w:rsid w:val="008F2080"/>
    <w:rsid w:val="00901EF9"/>
    <w:rsid w:val="00916566"/>
    <w:rsid w:val="00920768"/>
    <w:rsid w:val="0092179E"/>
    <w:rsid w:val="00934A2F"/>
    <w:rsid w:val="00955F5E"/>
    <w:rsid w:val="00962E85"/>
    <w:rsid w:val="009779B2"/>
    <w:rsid w:val="0098436E"/>
    <w:rsid w:val="009925D6"/>
    <w:rsid w:val="009A3E86"/>
    <w:rsid w:val="009A7B9B"/>
    <w:rsid w:val="009C04B0"/>
    <w:rsid w:val="009D52B3"/>
    <w:rsid w:val="009D5F78"/>
    <w:rsid w:val="009E349C"/>
    <w:rsid w:val="009E7ECC"/>
    <w:rsid w:val="009F4820"/>
    <w:rsid w:val="00A02BFE"/>
    <w:rsid w:val="00A05023"/>
    <w:rsid w:val="00A1015C"/>
    <w:rsid w:val="00A13781"/>
    <w:rsid w:val="00A13CD2"/>
    <w:rsid w:val="00A1728E"/>
    <w:rsid w:val="00A25813"/>
    <w:rsid w:val="00A40278"/>
    <w:rsid w:val="00A6194D"/>
    <w:rsid w:val="00A61E52"/>
    <w:rsid w:val="00A628EF"/>
    <w:rsid w:val="00A83BC4"/>
    <w:rsid w:val="00A95A74"/>
    <w:rsid w:val="00A97950"/>
    <w:rsid w:val="00AA30CC"/>
    <w:rsid w:val="00AB4384"/>
    <w:rsid w:val="00AD1344"/>
    <w:rsid w:val="00AD64EE"/>
    <w:rsid w:val="00AE6C9E"/>
    <w:rsid w:val="00AF75EC"/>
    <w:rsid w:val="00B0698B"/>
    <w:rsid w:val="00B158C0"/>
    <w:rsid w:val="00B17D84"/>
    <w:rsid w:val="00B35194"/>
    <w:rsid w:val="00B4733D"/>
    <w:rsid w:val="00B62B51"/>
    <w:rsid w:val="00B65807"/>
    <w:rsid w:val="00B769E4"/>
    <w:rsid w:val="00BA438C"/>
    <w:rsid w:val="00BB04A2"/>
    <w:rsid w:val="00BB342F"/>
    <w:rsid w:val="00BB35B0"/>
    <w:rsid w:val="00BB70EC"/>
    <w:rsid w:val="00BC36DB"/>
    <w:rsid w:val="00BD08CB"/>
    <w:rsid w:val="00C025B6"/>
    <w:rsid w:val="00C12CE7"/>
    <w:rsid w:val="00C17C0C"/>
    <w:rsid w:val="00C32B8E"/>
    <w:rsid w:val="00C354AB"/>
    <w:rsid w:val="00C41C87"/>
    <w:rsid w:val="00C4517A"/>
    <w:rsid w:val="00C5444C"/>
    <w:rsid w:val="00C65009"/>
    <w:rsid w:val="00C656FD"/>
    <w:rsid w:val="00CB2B98"/>
    <w:rsid w:val="00CB7C77"/>
    <w:rsid w:val="00CE666F"/>
    <w:rsid w:val="00CF4E76"/>
    <w:rsid w:val="00CF6093"/>
    <w:rsid w:val="00CF6A43"/>
    <w:rsid w:val="00D024DA"/>
    <w:rsid w:val="00D17AFD"/>
    <w:rsid w:val="00D27C46"/>
    <w:rsid w:val="00D60A18"/>
    <w:rsid w:val="00D75DB3"/>
    <w:rsid w:val="00D83796"/>
    <w:rsid w:val="00DB13B2"/>
    <w:rsid w:val="00DB69F2"/>
    <w:rsid w:val="00DC31B2"/>
    <w:rsid w:val="00DC59CB"/>
    <w:rsid w:val="00DD6B5C"/>
    <w:rsid w:val="00E03AD7"/>
    <w:rsid w:val="00E30512"/>
    <w:rsid w:val="00E33CF7"/>
    <w:rsid w:val="00E33E26"/>
    <w:rsid w:val="00E34AD0"/>
    <w:rsid w:val="00E3537F"/>
    <w:rsid w:val="00E4455E"/>
    <w:rsid w:val="00E4489F"/>
    <w:rsid w:val="00E742B1"/>
    <w:rsid w:val="00E764FD"/>
    <w:rsid w:val="00E767D1"/>
    <w:rsid w:val="00E8257E"/>
    <w:rsid w:val="00E82AF4"/>
    <w:rsid w:val="00E82F45"/>
    <w:rsid w:val="00E83836"/>
    <w:rsid w:val="00E85C3F"/>
    <w:rsid w:val="00E864B3"/>
    <w:rsid w:val="00E87622"/>
    <w:rsid w:val="00E9603A"/>
    <w:rsid w:val="00EA0770"/>
    <w:rsid w:val="00EA1C73"/>
    <w:rsid w:val="00EC19D8"/>
    <w:rsid w:val="00EC476E"/>
    <w:rsid w:val="00EE25A0"/>
    <w:rsid w:val="00EF5921"/>
    <w:rsid w:val="00F1164C"/>
    <w:rsid w:val="00F11F4D"/>
    <w:rsid w:val="00F12422"/>
    <w:rsid w:val="00F1289A"/>
    <w:rsid w:val="00F25972"/>
    <w:rsid w:val="00F35F41"/>
    <w:rsid w:val="00F5143B"/>
    <w:rsid w:val="00F55D17"/>
    <w:rsid w:val="00F6062F"/>
    <w:rsid w:val="00F67F3B"/>
    <w:rsid w:val="00F73CD5"/>
    <w:rsid w:val="00F767B1"/>
    <w:rsid w:val="00F94307"/>
    <w:rsid w:val="00F94FCC"/>
    <w:rsid w:val="00FA2CA6"/>
    <w:rsid w:val="00FC06FB"/>
    <w:rsid w:val="00FC2888"/>
    <w:rsid w:val="00FC3F1A"/>
    <w:rsid w:val="00FC527E"/>
    <w:rsid w:val="00FD6D83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E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64EE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D64E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D64E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64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D64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64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D64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AD64E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F5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580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11</Pages>
  <Words>3458</Words>
  <Characters>19714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7</cp:revision>
  <cp:lastPrinted>2024-02-02T07:19:00Z</cp:lastPrinted>
  <dcterms:created xsi:type="dcterms:W3CDTF">2024-02-02T07:22:00Z</dcterms:created>
  <dcterms:modified xsi:type="dcterms:W3CDTF">2024-02-08T12:44:00Z</dcterms:modified>
</cp:coreProperties>
</file>